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23" w:rsidRPr="00423838" w:rsidRDefault="00BD7923" w:rsidP="00BD7923">
      <w:pPr>
        <w:widowControl/>
        <w:spacing w:line="360" w:lineRule="atLeast"/>
        <w:rPr>
          <w:rFonts w:ascii="Times New Roman" w:hAnsi="Times New Roman" w:cs="Times New Roman"/>
          <w:b/>
        </w:rPr>
      </w:pPr>
      <w:r w:rsidRPr="00423838">
        <w:rPr>
          <w:rFonts w:ascii="Times New Roman" w:hAnsi="Times New Roman" w:cs="Times New Roman"/>
          <w:b/>
          <w:noProof/>
          <w:lang w:eastAsia="pt-BR" w:bidi="ar-SA"/>
        </w:rPr>
        <w:drawing>
          <wp:anchor distT="0" distB="0" distL="0" distR="0" simplePos="0" relativeHeight="251659264" behindDoc="0" locked="0" layoutInCell="1" allowOverlap="1" wp14:anchorId="379D2498" wp14:editId="2291B55C">
            <wp:simplePos x="0" y="0"/>
            <wp:positionH relativeFrom="page">
              <wp:align>center</wp:align>
            </wp:positionH>
            <wp:positionV relativeFrom="paragraph">
              <wp:posOffset>13335</wp:posOffset>
            </wp:positionV>
            <wp:extent cx="402590" cy="508000"/>
            <wp:effectExtent l="0" t="0" r="0" b="635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923" w:rsidRPr="00423838" w:rsidRDefault="00BD7923" w:rsidP="00BD7923">
      <w:pPr>
        <w:widowControl/>
        <w:spacing w:line="360" w:lineRule="atLeast"/>
        <w:rPr>
          <w:rFonts w:ascii="Times New Roman" w:hAnsi="Times New Roman" w:cs="Times New Roman"/>
          <w:b/>
        </w:rPr>
      </w:pPr>
    </w:p>
    <w:p w:rsidR="00BD7923" w:rsidRDefault="00BD7923" w:rsidP="00BD7923">
      <w:pPr>
        <w:tabs>
          <w:tab w:val="left" w:pos="9000"/>
        </w:tabs>
        <w:ind w:right="-81"/>
        <w:jc w:val="center"/>
        <w:rPr>
          <w:rFonts w:ascii="Times New Roman" w:hAnsi="Times New Roman" w:cs="Times New Roman"/>
          <w:b/>
        </w:rPr>
      </w:pPr>
    </w:p>
    <w:p w:rsidR="00BD7923" w:rsidRPr="00BD7923" w:rsidRDefault="00BD7923" w:rsidP="00BD7923">
      <w:pPr>
        <w:tabs>
          <w:tab w:val="left" w:pos="9000"/>
        </w:tabs>
        <w:ind w:right="-81"/>
        <w:jc w:val="center"/>
        <w:rPr>
          <w:rFonts w:ascii="Times New Roman" w:hAnsi="Times New Roman" w:cs="Times New Roman"/>
          <w:b/>
          <w:sz w:val="16"/>
        </w:rPr>
      </w:pPr>
      <w:r w:rsidRPr="00BD7923">
        <w:rPr>
          <w:rFonts w:ascii="Times New Roman" w:hAnsi="Times New Roman" w:cs="Times New Roman"/>
          <w:b/>
          <w:sz w:val="16"/>
        </w:rPr>
        <w:t>SERVIÇO PÚBLICO FEDERAL</w:t>
      </w:r>
    </w:p>
    <w:p w:rsidR="00BD7923" w:rsidRPr="00BD7923" w:rsidRDefault="00BD7923" w:rsidP="00BD7923">
      <w:pPr>
        <w:tabs>
          <w:tab w:val="left" w:pos="9000"/>
        </w:tabs>
        <w:ind w:right="-81"/>
        <w:jc w:val="center"/>
        <w:rPr>
          <w:rFonts w:ascii="Times New Roman" w:hAnsi="Times New Roman" w:cs="Times New Roman"/>
          <w:b/>
          <w:sz w:val="16"/>
        </w:rPr>
      </w:pPr>
      <w:r w:rsidRPr="00BD7923">
        <w:rPr>
          <w:rFonts w:ascii="Times New Roman" w:hAnsi="Times New Roman" w:cs="Times New Roman"/>
          <w:b/>
          <w:sz w:val="16"/>
        </w:rPr>
        <w:t>UNIVERSIDADE FEDERAL DO PARÁ</w:t>
      </w:r>
    </w:p>
    <w:p w:rsidR="00BD7923" w:rsidRPr="00BD7923" w:rsidRDefault="00BD7923" w:rsidP="00BD7923">
      <w:pPr>
        <w:tabs>
          <w:tab w:val="left" w:pos="9000"/>
        </w:tabs>
        <w:ind w:right="-55"/>
        <w:jc w:val="center"/>
        <w:rPr>
          <w:rFonts w:ascii="Times New Roman" w:hAnsi="Times New Roman" w:cs="Times New Roman"/>
          <w:b/>
          <w:sz w:val="16"/>
        </w:rPr>
      </w:pPr>
      <w:r w:rsidRPr="00BD7923">
        <w:rPr>
          <w:rFonts w:ascii="Times New Roman" w:hAnsi="Times New Roman" w:cs="Times New Roman"/>
          <w:b/>
          <w:sz w:val="16"/>
        </w:rPr>
        <w:t>CAMPUS UNIVERSITÁRIO DE ABAETETUBA</w:t>
      </w:r>
    </w:p>
    <w:p w:rsidR="00BD7923" w:rsidRPr="00BD7923" w:rsidRDefault="00BD7923" w:rsidP="00BD7923">
      <w:pPr>
        <w:pBdr>
          <w:bottom w:val="single" w:sz="8" w:space="2" w:color="000000"/>
        </w:pBdr>
        <w:tabs>
          <w:tab w:val="left" w:pos="9000"/>
        </w:tabs>
        <w:ind w:right="-81"/>
        <w:jc w:val="center"/>
        <w:rPr>
          <w:rFonts w:ascii="Times New Roman" w:hAnsi="Times New Roman" w:cs="Times New Roman"/>
          <w:b/>
          <w:sz w:val="16"/>
        </w:rPr>
      </w:pPr>
      <w:r w:rsidRPr="00BD7923">
        <w:rPr>
          <w:rFonts w:ascii="Times New Roman" w:hAnsi="Times New Roman" w:cs="Times New Roman"/>
          <w:b/>
          <w:sz w:val="16"/>
        </w:rPr>
        <w:t>FACULDADE DE CIÊNCIAS EXATAS E TECNOLOGIA</w:t>
      </w:r>
    </w:p>
    <w:p w:rsidR="00B81065" w:rsidRDefault="00B81065" w:rsidP="00BD7923">
      <w:pPr>
        <w:jc w:val="center"/>
        <w:rPr>
          <w:rFonts w:ascii="Times New Roman" w:hAnsi="Times New Roman" w:cs="Times New Roman"/>
          <w:b/>
        </w:rPr>
      </w:pPr>
    </w:p>
    <w:p w:rsidR="00BD7923" w:rsidRDefault="00BB6A2F" w:rsidP="00BD7923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EXERCÍCIOS </w:t>
      </w:r>
      <w:r w:rsidR="00BD7923">
        <w:rPr>
          <w:rFonts w:ascii="Times New Roman" w:hAnsi="Times New Roman" w:cs="Times New Roman"/>
          <w:b/>
        </w:rPr>
        <w:t>DE AULA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2263"/>
        <w:gridCol w:w="3261"/>
        <w:gridCol w:w="1984"/>
        <w:gridCol w:w="2835"/>
      </w:tblGrid>
      <w:tr w:rsidR="00BD7923" w:rsidTr="0015634F">
        <w:tc>
          <w:tcPr>
            <w:tcW w:w="2263" w:type="dxa"/>
            <w:shd w:val="clear" w:color="auto" w:fill="D9D9D9" w:themeFill="background1" w:themeFillShade="D9"/>
          </w:tcPr>
          <w:p w:rsidR="00BD7923" w:rsidRDefault="005471B1" w:rsidP="00BD792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8080" w:type="dxa"/>
            <w:gridSpan w:val="3"/>
            <w:shd w:val="clear" w:color="auto" w:fill="F2F2F2" w:themeFill="background1" w:themeFillShade="F2"/>
          </w:tcPr>
          <w:p w:rsidR="00BD7923" w:rsidRDefault="0015634F" w:rsidP="00BD792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EVOLUÇÃO DA MATEMÁTICA </w:t>
            </w:r>
          </w:p>
        </w:tc>
      </w:tr>
      <w:tr w:rsidR="00BD7923" w:rsidTr="005471B1">
        <w:tc>
          <w:tcPr>
            <w:tcW w:w="2263" w:type="dxa"/>
            <w:shd w:val="clear" w:color="auto" w:fill="D9D9D9" w:themeFill="background1" w:themeFillShade="D9"/>
          </w:tcPr>
          <w:p w:rsidR="00BD7923" w:rsidRDefault="005471B1" w:rsidP="00BD792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hint="eastAsia"/>
                <w:b/>
              </w:rPr>
              <w:t xml:space="preserve">Nome </w:t>
            </w: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ompleto</w:t>
            </w:r>
          </w:p>
        </w:tc>
        <w:tc>
          <w:tcPr>
            <w:tcW w:w="8080" w:type="dxa"/>
            <w:gridSpan w:val="3"/>
          </w:tcPr>
          <w:p w:rsidR="00BD7923" w:rsidRDefault="00BD7923" w:rsidP="00BD792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5634F" w:rsidTr="0015634F">
        <w:tc>
          <w:tcPr>
            <w:tcW w:w="2263" w:type="dxa"/>
            <w:shd w:val="clear" w:color="auto" w:fill="D9D9D9" w:themeFill="background1" w:themeFillShade="D9"/>
          </w:tcPr>
          <w:p w:rsidR="0015634F" w:rsidRDefault="0015634F" w:rsidP="00BD792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Turma</w:t>
            </w:r>
          </w:p>
        </w:tc>
        <w:tc>
          <w:tcPr>
            <w:tcW w:w="3261" w:type="dxa"/>
          </w:tcPr>
          <w:p w:rsidR="0015634F" w:rsidRDefault="00CB3791" w:rsidP="00BD792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 2017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5634F" w:rsidRDefault="0015634F" w:rsidP="00BD792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2835" w:type="dxa"/>
          </w:tcPr>
          <w:p w:rsidR="0015634F" w:rsidRDefault="0015634F" w:rsidP="00BD792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32459" w:rsidTr="0015634F">
        <w:tc>
          <w:tcPr>
            <w:tcW w:w="2263" w:type="dxa"/>
            <w:shd w:val="clear" w:color="auto" w:fill="D9D9D9" w:themeFill="background1" w:themeFillShade="D9"/>
          </w:tcPr>
          <w:p w:rsidR="00032459" w:rsidRDefault="000F2734" w:rsidP="00BD792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de entrega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032459" w:rsidRDefault="00032459" w:rsidP="0078076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32459" w:rsidRDefault="005471B1" w:rsidP="00BD792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Pontuação </w:t>
            </w:r>
          </w:p>
        </w:tc>
        <w:tc>
          <w:tcPr>
            <w:tcW w:w="2835" w:type="dxa"/>
          </w:tcPr>
          <w:p w:rsidR="00032459" w:rsidRDefault="00032459" w:rsidP="00BD792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32459" w:rsidTr="000F2734">
        <w:tc>
          <w:tcPr>
            <w:tcW w:w="2263" w:type="dxa"/>
            <w:shd w:val="clear" w:color="auto" w:fill="D9D9D9" w:themeFill="background1" w:themeFillShade="D9"/>
          </w:tcPr>
          <w:p w:rsidR="00032459" w:rsidRDefault="00032459" w:rsidP="000F273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032459" w:rsidRDefault="00032459" w:rsidP="00BD792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32459" w:rsidRDefault="005471B1" w:rsidP="00BD792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Data da E</w:t>
            </w:r>
            <w:r w:rsidRPr="005471B1">
              <w:rPr>
                <w:rFonts w:ascii="Times New Roman" w:hAnsi="Times New Roman" w:cs="Times New Roman"/>
                <w:b/>
                <w:sz w:val="22"/>
              </w:rPr>
              <w:t xml:space="preserve">ntrega 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032459" w:rsidRDefault="000F2734" w:rsidP="00BD792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F2734">
              <w:rPr>
                <w:rFonts w:ascii="Times New Roman" w:hAnsi="Times New Roman" w:cs="Times New Roman"/>
                <w:b/>
                <w:color w:val="000000" w:themeColor="text1"/>
              </w:rPr>
              <w:t>Até 23/06</w:t>
            </w:r>
            <w:r w:rsidR="00FC57B4" w:rsidRPr="000F2734">
              <w:rPr>
                <w:rFonts w:ascii="Times New Roman" w:hAnsi="Times New Roman" w:cs="Times New Roman"/>
                <w:b/>
                <w:color w:val="000000" w:themeColor="text1"/>
              </w:rPr>
              <w:t>/2021</w:t>
            </w:r>
          </w:p>
        </w:tc>
      </w:tr>
    </w:tbl>
    <w:p w:rsidR="00BD7923" w:rsidRDefault="00BD7923" w:rsidP="00BD7923">
      <w:pPr>
        <w:spacing w:line="360" w:lineRule="auto"/>
        <w:rPr>
          <w:rFonts w:ascii="Times New Roman" w:hAnsi="Times New Roman" w:cs="Times New Roman"/>
          <w:b/>
        </w:rPr>
      </w:pPr>
    </w:p>
    <w:p w:rsidR="00BD7923" w:rsidRDefault="00BD7923" w:rsidP="00BD7923">
      <w:pPr>
        <w:spacing w:line="360" w:lineRule="auto"/>
        <w:rPr>
          <w:rFonts w:hint="eastAsia"/>
          <w:b/>
        </w:rPr>
      </w:pPr>
      <w:r>
        <w:rPr>
          <w:b/>
        </w:rPr>
        <w:t>Orientações:</w:t>
      </w:r>
    </w:p>
    <w:p w:rsidR="00032459" w:rsidRDefault="00032459" w:rsidP="00032459">
      <w:pPr>
        <w:spacing w:line="360" w:lineRule="auto"/>
        <w:jc w:val="center"/>
        <w:rPr>
          <w:rFonts w:hint="eastAsia"/>
          <w:b/>
        </w:rPr>
      </w:pPr>
      <w:r w:rsidRPr="00032459">
        <w:rPr>
          <w:b/>
          <w:highlight w:val="yellow"/>
        </w:rPr>
        <w:t xml:space="preserve">Salve o relatório </w:t>
      </w:r>
      <w:r>
        <w:rPr>
          <w:b/>
          <w:highlight w:val="yellow"/>
        </w:rPr>
        <w:t>n</w:t>
      </w:r>
      <w:r w:rsidRPr="00032459">
        <w:rPr>
          <w:b/>
          <w:highlight w:val="yellow"/>
        </w:rPr>
        <w:t xml:space="preserve">o formato </w:t>
      </w:r>
      <w:r>
        <w:rPr>
          <w:b/>
          <w:highlight w:val="yellow"/>
        </w:rPr>
        <w:t>WORD</w:t>
      </w:r>
      <w:r w:rsidRPr="00032459">
        <w:rPr>
          <w:b/>
          <w:highlight w:val="yellow"/>
        </w:rPr>
        <w:t xml:space="preserve"> e envie para o e-mail: </w:t>
      </w:r>
      <w:hyperlink r:id="rId6" w:history="1">
        <w:r w:rsidRPr="0003611F">
          <w:rPr>
            <w:rStyle w:val="Hyperlink"/>
            <w:b/>
            <w:highlight w:val="yellow"/>
          </w:rPr>
          <w:t>osvaldosb@ufpa.br</w:t>
        </w:r>
      </w:hyperlink>
      <w:r>
        <w:rPr>
          <w:b/>
        </w:rPr>
        <w:t xml:space="preserve">. </w:t>
      </w:r>
    </w:p>
    <w:p w:rsidR="00032459" w:rsidRDefault="00032459" w:rsidP="00032459">
      <w:pPr>
        <w:spacing w:line="360" w:lineRule="auto"/>
        <w:jc w:val="center"/>
        <w:rPr>
          <w:rFonts w:hint="eastAsia"/>
          <w:b/>
        </w:rPr>
      </w:pPr>
      <w:r w:rsidRPr="00032459">
        <w:rPr>
          <w:b/>
          <w:highlight w:val="yellow"/>
        </w:rPr>
        <w:t xml:space="preserve">O </w:t>
      </w:r>
      <w:r w:rsidR="00BB6A2F">
        <w:rPr>
          <w:b/>
          <w:highlight w:val="yellow"/>
        </w:rPr>
        <w:t>EXERCÍCIO</w:t>
      </w:r>
      <w:r w:rsidRPr="00032459">
        <w:rPr>
          <w:b/>
          <w:highlight w:val="yellow"/>
        </w:rPr>
        <w:t xml:space="preserve"> avaliado, com a pontuação será enviado para o mesmo e-mail registrado.</w:t>
      </w:r>
    </w:p>
    <w:p w:rsidR="00BB6A2F" w:rsidRDefault="00BB6A2F" w:rsidP="00BB6A2F">
      <w:pPr>
        <w:ind w:firstLine="709"/>
        <w:jc w:val="both"/>
        <w:rPr>
          <w:rFonts w:hint="eastAsia"/>
          <w:bCs/>
          <w:sz w:val="20"/>
          <w:szCs w:val="20"/>
        </w:rPr>
      </w:pPr>
      <w:r w:rsidRPr="00BB6A2F">
        <w:rPr>
          <w:bCs/>
          <w:sz w:val="20"/>
          <w:szCs w:val="20"/>
        </w:rPr>
        <w:t>Realização de exercícios: A partir dos temas abordados na disciplina serão disponibilizadas baterias de exercícios</w:t>
      </w:r>
    </w:p>
    <w:p w:rsidR="00BB6A2F" w:rsidRDefault="00BB6A2F" w:rsidP="00BB6A2F">
      <w:pPr>
        <w:ind w:firstLine="709"/>
        <w:jc w:val="both"/>
        <w:rPr>
          <w:rFonts w:hint="eastAsia"/>
          <w:bCs/>
          <w:sz w:val="20"/>
          <w:szCs w:val="20"/>
        </w:rPr>
      </w:pPr>
      <w:r w:rsidRPr="00BB6A2F">
        <w:rPr>
          <w:bCs/>
          <w:sz w:val="20"/>
          <w:szCs w:val="20"/>
        </w:rPr>
        <w:t xml:space="preserve">Serão 10 bateras de exercícios com questões objetivas e subjetivas. </w:t>
      </w:r>
    </w:p>
    <w:p w:rsidR="00BB6A2F" w:rsidRDefault="00BB6A2F" w:rsidP="00BB6A2F">
      <w:pPr>
        <w:ind w:firstLine="709"/>
        <w:jc w:val="both"/>
        <w:rPr>
          <w:bCs/>
          <w:sz w:val="20"/>
          <w:szCs w:val="20"/>
        </w:rPr>
      </w:pPr>
      <w:r w:rsidRPr="00BB6A2F">
        <w:rPr>
          <w:bCs/>
          <w:sz w:val="20"/>
          <w:szCs w:val="20"/>
        </w:rPr>
        <w:t>Os alunos podem utilizar material de apoio para responder às questões.</w:t>
      </w:r>
    </w:p>
    <w:p w:rsidR="000F2734" w:rsidRDefault="000F2734" w:rsidP="00BB6A2F">
      <w:pPr>
        <w:ind w:firstLine="709"/>
        <w:jc w:val="both"/>
        <w:rPr>
          <w:bCs/>
          <w:sz w:val="20"/>
          <w:szCs w:val="20"/>
        </w:rPr>
      </w:pPr>
    </w:p>
    <w:p w:rsidR="000F2734" w:rsidRPr="00BB6A2F" w:rsidRDefault="000F2734" w:rsidP="00BB6A2F">
      <w:pPr>
        <w:ind w:firstLine="709"/>
        <w:jc w:val="both"/>
        <w:rPr>
          <w:rFonts w:hint="eastAsia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296"/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1134"/>
        <w:gridCol w:w="1276"/>
      </w:tblGrid>
      <w:tr w:rsidR="00BB6A2F" w:rsidRPr="00032459" w:rsidTr="00BB6A2F">
        <w:trPr>
          <w:trHeight w:val="225"/>
        </w:trPr>
        <w:tc>
          <w:tcPr>
            <w:tcW w:w="3681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A2F" w:rsidRPr="00032459" w:rsidRDefault="00BB6A2F" w:rsidP="00BB6A2F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032459">
              <w:rPr>
                <w:b/>
                <w:bCs/>
                <w:sz w:val="20"/>
                <w:szCs w:val="20"/>
              </w:rPr>
              <w:t>Critérios de Avaliação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B6A2F" w:rsidRPr="00032459" w:rsidRDefault="00BB6A2F" w:rsidP="00BB6A2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Pontuação por questão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A2F" w:rsidRPr="00032459" w:rsidRDefault="00BB6A2F" w:rsidP="00BB6A2F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032459">
              <w:rPr>
                <w:b/>
                <w:bCs/>
                <w:sz w:val="20"/>
                <w:szCs w:val="20"/>
              </w:rPr>
              <w:t>Pontuação</w:t>
            </w:r>
            <w:r>
              <w:rPr>
                <w:b/>
                <w:bCs/>
                <w:sz w:val="20"/>
                <w:szCs w:val="20"/>
              </w:rPr>
              <w:t xml:space="preserve"> Total</w:t>
            </w:r>
          </w:p>
        </w:tc>
      </w:tr>
      <w:tr w:rsidR="00BB6A2F" w:rsidRPr="00032459" w:rsidTr="00BB6A2F">
        <w:trPr>
          <w:trHeight w:val="216"/>
        </w:trPr>
        <w:tc>
          <w:tcPr>
            <w:tcW w:w="368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A2F" w:rsidRPr="00032459" w:rsidRDefault="00BB6A2F" w:rsidP="00BB6A2F">
            <w:pPr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questões objetivas</w:t>
            </w:r>
          </w:p>
        </w:tc>
        <w:tc>
          <w:tcPr>
            <w:tcW w:w="1134" w:type="dxa"/>
            <w:shd w:val="clear" w:color="auto" w:fill="FFFFFF" w:themeFill="background1"/>
          </w:tcPr>
          <w:p w:rsidR="00BB6A2F" w:rsidRPr="00032459" w:rsidRDefault="00BB6A2F" w:rsidP="00BB6A2F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A2F" w:rsidRPr="00032459" w:rsidRDefault="00BB6A2F" w:rsidP="00BB6A2F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</w:tr>
      <w:tr w:rsidR="00BB6A2F" w:rsidRPr="00032459" w:rsidTr="00BB6A2F">
        <w:trPr>
          <w:trHeight w:val="233"/>
        </w:trPr>
        <w:tc>
          <w:tcPr>
            <w:tcW w:w="368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A2F" w:rsidRPr="00032459" w:rsidRDefault="00BB6A2F" w:rsidP="00BB6A2F">
            <w:pPr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questões subjetivas</w:t>
            </w:r>
          </w:p>
        </w:tc>
        <w:tc>
          <w:tcPr>
            <w:tcW w:w="1134" w:type="dxa"/>
            <w:shd w:val="clear" w:color="auto" w:fill="FFFFFF" w:themeFill="background1"/>
          </w:tcPr>
          <w:p w:rsidR="00BB6A2F" w:rsidRPr="00032459" w:rsidRDefault="00BB6A2F" w:rsidP="00BB6A2F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A2F" w:rsidRPr="00032459" w:rsidRDefault="00BB6A2F" w:rsidP="00BB6A2F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</w:tr>
    </w:tbl>
    <w:p w:rsidR="000F2734" w:rsidRPr="00BB6A2F" w:rsidRDefault="000F2734" w:rsidP="000F2734">
      <w:pPr>
        <w:ind w:firstLine="709"/>
        <w:jc w:val="both"/>
        <w:rPr>
          <w:rFonts w:hint="eastAsia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296"/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1134"/>
        <w:gridCol w:w="1276"/>
      </w:tblGrid>
      <w:tr w:rsidR="000F2734" w:rsidRPr="00032459" w:rsidTr="009A57B2">
        <w:trPr>
          <w:trHeight w:val="225"/>
        </w:trPr>
        <w:tc>
          <w:tcPr>
            <w:tcW w:w="3681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2734" w:rsidRPr="00032459" w:rsidRDefault="000F2734" w:rsidP="009A57B2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032459">
              <w:rPr>
                <w:b/>
                <w:bCs/>
                <w:sz w:val="20"/>
                <w:szCs w:val="20"/>
              </w:rPr>
              <w:t>Critérios de Avaliação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F2734" w:rsidRPr="00032459" w:rsidRDefault="000F2734" w:rsidP="009A57B2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Pontuação por questão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2734" w:rsidRPr="00032459" w:rsidRDefault="000F2734" w:rsidP="009A57B2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032459">
              <w:rPr>
                <w:b/>
                <w:bCs/>
                <w:sz w:val="20"/>
                <w:szCs w:val="20"/>
              </w:rPr>
              <w:t>Pontuação</w:t>
            </w:r>
            <w:r>
              <w:rPr>
                <w:b/>
                <w:bCs/>
                <w:sz w:val="20"/>
                <w:szCs w:val="20"/>
              </w:rPr>
              <w:t xml:space="preserve"> Total</w:t>
            </w:r>
          </w:p>
        </w:tc>
      </w:tr>
      <w:tr w:rsidR="000F2734" w:rsidRPr="00032459" w:rsidTr="009A57B2">
        <w:trPr>
          <w:trHeight w:val="216"/>
        </w:trPr>
        <w:tc>
          <w:tcPr>
            <w:tcW w:w="368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2734" w:rsidRPr="00032459" w:rsidRDefault="000F2734" w:rsidP="009A57B2">
            <w:pPr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questões objetivas</w:t>
            </w:r>
          </w:p>
        </w:tc>
        <w:tc>
          <w:tcPr>
            <w:tcW w:w="1134" w:type="dxa"/>
            <w:shd w:val="clear" w:color="auto" w:fill="FFFFFF" w:themeFill="background1"/>
          </w:tcPr>
          <w:p w:rsidR="000F2734" w:rsidRPr="00032459" w:rsidRDefault="000F2734" w:rsidP="009A57B2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2734" w:rsidRPr="00032459" w:rsidRDefault="000F2734" w:rsidP="009A57B2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F2734" w:rsidRPr="00032459" w:rsidTr="009A57B2">
        <w:trPr>
          <w:trHeight w:val="233"/>
        </w:trPr>
        <w:tc>
          <w:tcPr>
            <w:tcW w:w="368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2734" w:rsidRPr="00032459" w:rsidRDefault="000F2734" w:rsidP="009A57B2">
            <w:pPr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questões subjetivas</w:t>
            </w:r>
          </w:p>
        </w:tc>
        <w:tc>
          <w:tcPr>
            <w:tcW w:w="1134" w:type="dxa"/>
            <w:shd w:val="clear" w:color="auto" w:fill="FFFFFF" w:themeFill="background1"/>
          </w:tcPr>
          <w:p w:rsidR="000F2734" w:rsidRPr="00032459" w:rsidRDefault="000F2734" w:rsidP="009A57B2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2734" w:rsidRPr="00032459" w:rsidRDefault="000F2734" w:rsidP="009A57B2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F2734" w:rsidRPr="00032459" w:rsidTr="009A57B2">
        <w:trPr>
          <w:trHeight w:val="233"/>
        </w:trPr>
        <w:tc>
          <w:tcPr>
            <w:tcW w:w="368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2734" w:rsidRDefault="000F2734" w:rsidP="009A57B2">
            <w:pPr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Questão didática</w:t>
            </w:r>
          </w:p>
        </w:tc>
        <w:tc>
          <w:tcPr>
            <w:tcW w:w="1134" w:type="dxa"/>
            <w:shd w:val="clear" w:color="auto" w:fill="FFFFFF" w:themeFill="background1"/>
          </w:tcPr>
          <w:p w:rsidR="000F2734" w:rsidRDefault="000F2734" w:rsidP="009A57B2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2734" w:rsidRDefault="000F2734" w:rsidP="009A57B2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F2734" w:rsidRPr="00032459" w:rsidTr="009A57B2">
        <w:trPr>
          <w:trHeight w:val="249"/>
        </w:trPr>
        <w:tc>
          <w:tcPr>
            <w:tcW w:w="3681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2734" w:rsidRPr="00032459" w:rsidRDefault="000F2734" w:rsidP="009A57B2">
            <w:pPr>
              <w:rPr>
                <w:rFonts w:hint="eastAsia"/>
                <w:b/>
                <w:sz w:val="20"/>
                <w:szCs w:val="20"/>
              </w:rPr>
            </w:pPr>
            <w:r w:rsidRPr="00032459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F2734" w:rsidRPr="00032459" w:rsidRDefault="000F2734" w:rsidP="009A57B2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2734" w:rsidRPr="00032459" w:rsidRDefault="000F2734" w:rsidP="000F2734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03245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032459">
              <w:rPr>
                <w:b/>
                <w:sz w:val="20"/>
                <w:szCs w:val="20"/>
              </w:rPr>
              <w:t>,0</w:t>
            </w:r>
          </w:p>
        </w:tc>
      </w:tr>
    </w:tbl>
    <w:p w:rsidR="000F2734" w:rsidRDefault="000F2734" w:rsidP="000F2734">
      <w:pPr>
        <w:spacing w:line="360" w:lineRule="auto"/>
        <w:rPr>
          <w:rFonts w:hint="eastAsia"/>
          <w:b/>
        </w:rPr>
      </w:pPr>
    </w:p>
    <w:p w:rsidR="000F2734" w:rsidRDefault="000F2734" w:rsidP="000F2734">
      <w:pPr>
        <w:spacing w:line="360" w:lineRule="auto"/>
        <w:rPr>
          <w:rFonts w:hint="eastAsia"/>
          <w:b/>
        </w:rPr>
      </w:pPr>
    </w:p>
    <w:p w:rsidR="000F2734" w:rsidRDefault="000F2734" w:rsidP="000F2734">
      <w:pPr>
        <w:spacing w:line="360" w:lineRule="auto"/>
        <w:rPr>
          <w:rFonts w:hint="eastAsia"/>
          <w:b/>
        </w:rPr>
      </w:pPr>
    </w:p>
    <w:p w:rsidR="000F2734" w:rsidRDefault="000F2734" w:rsidP="000F2734">
      <w:pPr>
        <w:spacing w:line="360" w:lineRule="auto"/>
        <w:rPr>
          <w:rFonts w:hint="eastAsia"/>
          <w:b/>
        </w:rPr>
      </w:pPr>
    </w:p>
    <w:p w:rsidR="000F2734" w:rsidRDefault="000F2734" w:rsidP="000F2734">
      <w:pPr>
        <w:spacing w:line="360" w:lineRule="auto"/>
        <w:rPr>
          <w:rFonts w:hint="eastAsia"/>
          <w:b/>
        </w:rPr>
      </w:pPr>
    </w:p>
    <w:p w:rsidR="000F2734" w:rsidRDefault="000F2734" w:rsidP="000F2734">
      <w:pPr>
        <w:spacing w:line="360" w:lineRule="auto"/>
        <w:jc w:val="center"/>
        <w:rPr>
          <w:rFonts w:hint="eastAsia"/>
          <w:b/>
        </w:rPr>
      </w:pPr>
    </w:p>
    <w:p w:rsidR="000F2734" w:rsidRDefault="000F2734" w:rsidP="000F2734">
      <w:pPr>
        <w:spacing w:line="360" w:lineRule="auto"/>
        <w:jc w:val="center"/>
        <w:rPr>
          <w:rFonts w:hint="eastAsia"/>
          <w:b/>
        </w:rPr>
      </w:pPr>
      <w:r>
        <w:rPr>
          <w:b/>
        </w:rPr>
        <w:t xml:space="preserve">ORIENTAÇÕES </w:t>
      </w:r>
    </w:p>
    <w:p w:rsidR="000F2734" w:rsidRDefault="000F2734" w:rsidP="000F2734">
      <w:pPr>
        <w:spacing w:line="360" w:lineRule="auto"/>
        <w:jc w:val="both"/>
        <w:rPr>
          <w:rFonts w:hint="eastAsia"/>
          <w:b/>
        </w:rPr>
      </w:pPr>
    </w:p>
    <w:p w:rsidR="000F2734" w:rsidRDefault="000F2734" w:rsidP="000F2734">
      <w:pPr>
        <w:spacing w:line="360" w:lineRule="auto"/>
        <w:ind w:left="709" w:right="567" w:hanging="1"/>
        <w:jc w:val="both"/>
        <w:rPr>
          <w:rFonts w:hint="eastAsia"/>
          <w:b/>
        </w:rPr>
      </w:pPr>
      <w:r>
        <w:rPr>
          <w:b/>
        </w:rPr>
        <w:t xml:space="preserve">As questões estão divididas em dois grupos: objetivas e subjetivas, como foram exercitadas durante a disciplina. Para o desenvolvimento dessa avaliação, vamos utilizar </w:t>
      </w:r>
      <w:r>
        <w:rPr>
          <w:b/>
        </w:rPr>
        <w:t>as aulas desenvolvidas ao longo da disciplina.</w:t>
      </w:r>
      <w:r>
        <w:rPr>
          <w:b/>
        </w:rPr>
        <w:t xml:space="preserve"> Ao final, temos uma questão que trata da elaboração de um exercício que pode ser realizado em sala de aula. Será necessário somente: a elaboração da questão e a solução do problemas/exercício proposto.</w:t>
      </w:r>
    </w:p>
    <w:p w:rsidR="000F2734" w:rsidRDefault="000F2734" w:rsidP="000F2734">
      <w:pPr>
        <w:spacing w:line="360" w:lineRule="auto"/>
        <w:ind w:left="709" w:right="567" w:hanging="1"/>
        <w:jc w:val="both"/>
        <w:rPr>
          <w:rFonts w:hint="eastAsia"/>
          <w:b/>
        </w:rPr>
      </w:pPr>
      <w:r>
        <w:rPr>
          <w:b/>
        </w:rPr>
        <w:t xml:space="preserve">Alertamos para a data máxima de entrega que deve ser até o dia 23 de junho. </w:t>
      </w:r>
    </w:p>
    <w:p w:rsidR="000F2734" w:rsidRDefault="000F2734" w:rsidP="000F2734">
      <w:pPr>
        <w:spacing w:line="360" w:lineRule="auto"/>
        <w:ind w:left="709" w:right="567" w:hanging="1"/>
        <w:jc w:val="right"/>
        <w:rPr>
          <w:rFonts w:hint="eastAsia"/>
          <w:b/>
        </w:rPr>
      </w:pPr>
      <w:r>
        <w:rPr>
          <w:b/>
        </w:rPr>
        <w:tab/>
        <w:t>Boa prova.</w:t>
      </w:r>
    </w:p>
    <w:p w:rsidR="000F2734" w:rsidRDefault="000F2734" w:rsidP="000F2734">
      <w:pPr>
        <w:spacing w:line="360" w:lineRule="auto"/>
        <w:jc w:val="center"/>
        <w:rPr>
          <w:rFonts w:hint="eastAsia"/>
          <w:b/>
        </w:rPr>
      </w:pPr>
    </w:p>
    <w:p w:rsidR="00032459" w:rsidRDefault="00032459" w:rsidP="00BD7923">
      <w:pPr>
        <w:spacing w:line="360" w:lineRule="auto"/>
        <w:rPr>
          <w:rFonts w:hint="eastAsia"/>
          <w:b/>
        </w:rPr>
      </w:pPr>
    </w:p>
    <w:p w:rsidR="00BD7923" w:rsidRDefault="00BD7923" w:rsidP="00BD7923">
      <w:pPr>
        <w:spacing w:line="360" w:lineRule="auto"/>
        <w:jc w:val="center"/>
        <w:rPr>
          <w:rFonts w:hint="eastAsia"/>
          <w:b/>
        </w:rPr>
      </w:pPr>
      <w:r>
        <w:rPr>
          <w:b/>
        </w:rPr>
        <w:lastRenderedPageBreak/>
        <w:t xml:space="preserve">REGISTROS </w:t>
      </w:r>
    </w:p>
    <w:p w:rsidR="00BB6A2F" w:rsidRDefault="00BB6A2F" w:rsidP="00BD7923">
      <w:pPr>
        <w:spacing w:line="360" w:lineRule="auto"/>
        <w:jc w:val="center"/>
        <w:rPr>
          <w:rFonts w:hint="eastAsia"/>
          <w:b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3652"/>
        <w:gridCol w:w="3289"/>
        <w:gridCol w:w="2268"/>
        <w:gridCol w:w="1134"/>
      </w:tblGrid>
      <w:tr w:rsidR="00BB6A2F" w:rsidTr="00A272F3">
        <w:tc>
          <w:tcPr>
            <w:tcW w:w="3652" w:type="dxa"/>
            <w:shd w:val="clear" w:color="auto" w:fill="D9D9D9" w:themeFill="background1" w:themeFillShade="D9"/>
          </w:tcPr>
          <w:p w:rsidR="00BB6A2F" w:rsidRDefault="00BB6A2F" w:rsidP="00BB6A2F">
            <w:pPr>
              <w:spacing w:line="360" w:lineRule="auto"/>
              <w:jc w:val="both"/>
              <w:rPr>
                <w:rFonts w:hint="eastAsia"/>
                <w:b/>
              </w:rPr>
            </w:pPr>
            <w:r w:rsidRPr="00BD7923">
              <w:rPr>
                <w:b/>
                <w:bCs/>
              </w:rPr>
              <w:t xml:space="preserve">01 – </w:t>
            </w:r>
            <w:r>
              <w:rPr>
                <w:b/>
                <w:bCs/>
              </w:rPr>
              <w:t>Questão Objetiva</w:t>
            </w:r>
            <w:r w:rsidRPr="00BD7923">
              <w:rPr>
                <w:b/>
                <w:bCs/>
              </w:rPr>
              <w:t>;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:rsidR="00BB6A2F" w:rsidRPr="00BB6A2F" w:rsidRDefault="00BB6A2F" w:rsidP="00A272F3">
            <w:pPr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 w:rsidRPr="00BB6A2F">
              <w:rPr>
                <w:b/>
                <w:sz w:val="20"/>
              </w:rPr>
              <w:t>P</w:t>
            </w:r>
            <w:r w:rsidRPr="00BB6A2F">
              <w:rPr>
                <w:rFonts w:hint="eastAsia"/>
                <w:b/>
                <w:sz w:val="20"/>
              </w:rPr>
              <w:t>o</w:t>
            </w:r>
            <w:r w:rsidRPr="00BB6A2F">
              <w:rPr>
                <w:b/>
                <w:sz w:val="20"/>
              </w:rPr>
              <w:t>ntuação da questão (</w:t>
            </w:r>
            <w:r w:rsidR="00A272F3">
              <w:rPr>
                <w:b/>
                <w:sz w:val="20"/>
              </w:rPr>
              <w:t>20</w:t>
            </w:r>
            <w:r w:rsidRPr="00BB6A2F">
              <w:rPr>
                <w:b/>
                <w:sz w:val="20"/>
              </w:rPr>
              <w:t>,0)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B6A2F" w:rsidRPr="00BB6A2F" w:rsidRDefault="00BB6A2F" w:rsidP="00BD7923">
            <w:pPr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 w:rsidRPr="00BB6A2F">
              <w:rPr>
                <w:b/>
                <w:sz w:val="20"/>
              </w:rPr>
              <w:t>Pontuação alcançada</w:t>
            </w:r>
          </w:p>
        </w:tc>
        <w:tc>
          <w:tcPr>
            <w:tcW w:w="1134" w:type="dxa"/>
            <w:shd w:val="clear" w:color="auto" w:fill="FFFFFF" w:themeFill="background1"/>
          </w:tcPr>
          <w:p w:rsidR="00BB6A2F" w:rsidRDefault="00BB6A2F" w:rsidP="00BD7923">
            <w:pPr>
              <w:spacing w:line="360" w:lineRule="auto"/>
              <w:jc w:val="both"/>
              <w:rPr>
                <w:rFonts w:hint="eastAsia"/>
                <w:b/>
              </w:rPr>
            </w:pPr>
          </w:p>
        </w:tc>
      </w:tr>
      <w:tr w:rsidR="00BB6A2F" w:rsidTr="00BB6A2F">
        <w:tc>
          <w:tcPr>
            <w:tcW w:w="10343" w:type="dxa"/>
            <w:gridSpan w:val="4"/>
            <w:shd w:val="clear" w:color="auto" w:fill="F2F2F2" w:themeFill="background1" w:themeFillShade="F2"/>
          </w:tcPr>
          <w:p w:rsidR="00BB6A2F" w:rsidRPr="00BD7923" w:rsidRDefault="000F2734" w:rsidP="00A272F3">
            <w:pPr>
              <w:spacing w:line="360" w:lineRule="auto"/>
              <w:jc w:val="both"/>
              <w:rPr>
                <w:rFonts w:hint="eastAsia"/>
                <w:b/>
                <w:bCs/>
              </w:rPr>
            </w:pPr>
            <w:r>
              <w:rPr>
                <w:rFonts w:ascii="Helvetica" w:hAnsi="Helvetica"/>
                <w:color w:val="202124"/>
                <w:spacing w:val="2"/>
                <w:shd w:val="clear" w:color="auto" w:fill="FFFFFF"/>
              </w:rPr>
              <w:t xml:space="preserve">Escolha um dos autores estudados durante a disciplina e comente </w:t>
            </w:r>
            <w:r w:rsidR="00A272F3">
              <w:rPr>
                <w:rFonts w:ascii="Helvetica" w:hAnsi="Helvetica"/>
                <w:color w:val="202124"/>
                <w:spacing w:val="2"/>
                <w:shd w:val="clear" w:color="auto" w:fill="FFFFFF"/>
              </w:rPr>
              <w:t>sua compreensão quanto ao processo de inclusão de alunos nos ambientes escolares</w:t>
            </w:r>
          </w:p>
        </w:tc>
      </w:tr>
      <w:tr w:rsidR="00BD7923" w:rsidTr="00032459">
        <w:tc>
          <w:tcPr>
            <w:tcW w:w="10343" w:type="dxa"/>
            <w:gridSpan w:val="4"/>
          </w:tcPr>
          <w:p w:rsidR="0015634F" w:rsidRDefault="0015634F" w:rsidP="00BD7923">
            <w:pPr>
              <w:spacing w:line="360" w:lineRule="auto"/>
              <w:jc w:val="both"/>
              <w:rPr>
                <w:rFonts w:hint="eastAsia"/>
                <w:b/>
                <w:sz w:val="20"/>
              </w:rPr>
            </w:pPr>
          </w:p>
          <w:p w:rsidR="00CA0060" w:rsidRDefault="00CA0060" w:rsidP="00BD7923">
            <w:pPr>
              <w:spacing w:line="360" w:lineRule="auto"/>
              <w:jc w:val="both"/>
              <w:rPr>
                <w:rFonts w:hint="eastAsia"/>
                <w:b/>
                <w:sz w:val="20"/>
              </w:rPr>
            </w:pPr>
          </w:p>
          <w:p w:rsidR="00CA0060" w:rsidRDefault="00CA0060" w:rsidP="00BD7923">
            <w:pPr>
              <w:spacing w:line="360" w:lineRule="auto"/>
              <w:jc w:val="both"/>
              <w:rPr>
                <w:b/>
                <w:sz w:val="20"/>
              </w:rPr>
            </w:pPr>
          </w:p>
          <w:p w:rsidR="00A272F3" w:rsidRDefault="00A272F3" w:rsidP="00BD7923">
            <w:pPr>
              <w:spacing w:line="360" w:lineRule="auto"/>
              <w:jc w:val="both"/>
              <w:rPr>
                <w:b/>
                <w:sz w:val="20"/>
              </w:rPr>
            </w:pPr>
          </w:p>
          <w:p w:rsidR="00A272F3" w:rsidRPr="009830E3" w:rsidRDefault="00A272F3" w:rsidP="00BD7923">
            <w:pPr>
              <w:spacing w:line="360" w:lineRule="auto"/>
              <w:jc w:val="both"/>
              <w:rPr>
                <w:rFonts w:hint="eastAsia"/>
                <w:b/>
                <w:sz w:val="20"/>
              </w:rPr>
            </w:pPr>
          </w:p>
        </w:tc>
      </w:tr>
      <w:tr w:rsidR="0015634F" w:rsidTr="0015634F">
        <w:tc>
          <w:tcPr>
            <w:tcW w:w="10343" w:type="dxa"/>
            <w:gridSpan w:val="4"/>
            <w:shd w:val="clear" w:color="auto" w:fill="D9D9D9" w:themeFill="background1" w:themeFillShade="D9"/>
          </w:tcPr>
          <w:p w:rsidR="0015634F" w:rsidRDefault="0015634F" w:rsidP="00BD7923">
            <w:pPr>
              <w:spacing w:line="360" w:lineRule="auto"/>
              <w:jc w:val="both"/>
              <w:rPr>
                <w:rFonts w:hint="eastAsia"/>
                <w:b/>
              </w:rPr>
            </w:pPr>
            <w:r>
              <w:rPr>
                <w:b/>
              </w:rPr>
              <w:t>Comentários do professor:</w:t>
            </w:r>
          </w:p>
        </w:tc>
      </w:tr>
    </w:tbl>
    <w:p w:rsidR="00BD7923" w:rsidRDefault="00BD7923" w:rsidP="00BB6A2F">
      <w:pPr>
        <w:spacing w:line="360" w:lineRule="auto"/>
        <w:jc w:val="both"/>
        <w:rPr>
          <w:rFonts w:hint="eastAsia"/>
          <w:b/>
        </w:rPr>
      </w:pPr>
    </w:p>
    <w:p w:rsidR="00BB6A2F" w:rsidRDefault="00BB6A2F" w:rsidP="00BB6A2F">
      <w:pPr>
        <w:spacing w:line="360" w:lineRule="auto"/>
        <w:jc w:val="center"/>
        <w:rPr>
          <w:rFonts w:hint="eastAsia"/>
          <w:b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3652"/>
        <w:gridCol w:w="3289"/>
        <w:gridCol w:w="2268"/>
        <w:gridCol w:w="1134"/>
      </w:tblGrid>
      <w:tr w:rsidR="00BB6A2F" w:rsidTr="00A272F3">
        <w:tc>
          <w:tcPr>
            <w:tcW w:w="3652" w:type="dxa"/>
            <w:shd w:val="clear" w:color="auto" w:fill="D9D9D9" w:themeFill="background1" w:themeFillShade="D9"/>
          </w:tcPr>
          <w:p w:rsidR="00BB6A2F" w:rsidRDefault="00BB6A2F" w:rsidP="00BB6A2F">
            <w:pPr>
              <w:spacing w:line="360" w:lineRule="auto"/>
              <w:jc w:val="both"/>
              <w:rPr>
                <w:rFonts w:hint="eastAsia"/>
                <w:b/>
              </w:rPr>
            </w:pPr>
            <w:r w:rsidRPr="00BD7923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  <w:r w:rsidRPr="00BD79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Questão Objetiva</w:t>
            </w:r>
            <w:r w:rsidRPr="00BD7923">
              <w:rPr>
                <w:b/>
                <w:bCs/>
              </w:rPr>
              <w:t>;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:rsidR="00BB6A2F" w:rsidRPr="00BB6A2F" w:rsidRDefault="00BB6A2F" w:rsidP="00A272F3">
            <w:pPr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 w:rsidRPr="00BB6A2F">
              <w:rPr>
                <w:b/>
                <w:sz w:val="20"/>
              </w:rPr>
              <w:t>P</w:t>
            </w:r>
            <w:r w:rsidRPr="00BB6A2F">
              <w:rPr>
                <w:rFonts w:hint="eastAsia"/>
                <w:b/>
                <w:sz w:val="20"/>
              </w:rPr>
              <w:t>o</w:t>
            </w:r>
            <w:r w:rsidRPr="00BB6A2F">
              <w:rPr>
                <w:b/>
                <w:sz w:val="20"/>
              </w:rPr>
              <w:t>ntuação da questão (</w:t>
            </w:r>
            <w:r w:rsidR="00A272F3">
              <w:rPr>
                <w:b/>
                <w:sz w:val="20"/>
              </w:rPr>
              <w:t>20</w:t>
            </w:r>
            <w:r w:rsidRPr="00BB6A2F">
              <w:rPr>
                <w:b/>
                <w:sz w:val="20"/>
              </w:rPr>
              <w:t>,0)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B6A2F" w:rsidRPr="00BB6A2F" w:rsidRDefault="00BB6A2F" w:rsidP="00A42568">
            <w:pPr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 w:rsidRPr="00BB6A2F">
              <w:rPr>
                <w:b/>
                <w:sz w:val="20"/>
              </w:rPr>
              <w:t>Pontuação alcançada</w:t>
            </w:r>
          </w:p>
        </w:tc>
        <w:tc>
          <w:tcPr>
            <w:tcW w:w="1134" w:type="dxa"/>
            <w:shd w:val="clear" w:color="auto" w:fill="FFFFFF" w:themeFill="background1"/>
          </w:tcPr>
          <w:p w:rsidR="00BB6A2F" w:rsidRDefault="00BB6A2F" w:rsidP="00A42568">
            <w:pPr>
              <w:spacing w:line="360" w:lineRule="auto"/>
              <w:jc w:val="both"/>
              <w:rPr>
                <w:rFonts w:hint="eastAsia"/>
                <w:b/>
              </w:rPr>
            </w:pPr>
          </w:p>
        </w:tc>
      </w:tr>
      <w:tr w:rsidR="00BB6A2F" w:rsidTr="00A42568">
        <w:tc>
          <w:tcPr>
            <w:tcW w:w="10343" w:type="dxa"/>
            <w:gridSpan w:val="4"/>
            <w:shd w:val="clear" w:color="auto" w:fill="F2F2F2" w:themeFill="background1" w:themeFillShade="F2"/>
          </w:tcPr>
          <w:p w:rsidR="00EF3AD1" w:rsidRDefault="00A272F3" w:rsidP="00A272F3">
            <w:pPr>
              <w:spacing w:line="360" w:lineRule="auto"/>
              <w:jc w:val="both"/>
              <w:rPr>
                <w:rFonts w:ascii="Helvetica" w:hAnsi="Helvetica"/>
                <w:color w:val="202124"/>
                <w:spacing w:val="2"/>
                <w:shd w:val="clear" w:color="auto" w:fill="FFFFFF"/>
              </w:rPr>
            </w:pPr>
            <w:r>
              <w:rPr>
                <w:rFonts w:ascii="Helvetica" w:hAnsi="Helvetica"/>
                <w:color w:val="202124"/>
                <w:spacing w:val="2"/>
                <w:shd w:val="clear" w:color="auto" w:fill="FFFFFF"/>
              </w:rPr>
              <w:t>Cite alguma passagem da LDB, no que se trata da inclusão de alunos na educação especial.</w:t>
            </w:r>
          </w:p>
          <w:p w:rsidR="00A272F3" w:rsidRDefault="00A272F3" w:rsidP="00A272F3">
            <w:pPr>
              <w:spacing w:line="360" w:lineRule="auto"/>
              <w:jc w:val="both"/>
              <w:rPr>
                <w:rFonts w:ascii="Helvetica" w:hAnsi="Helvetica"/>
                <w:color w:val="202124"/>
                <w:spacing w:val="2"/>
                <w:shd w:val="clear" w:color="auto" w:fill="FFFFFF"/>
              </w:rPr>
            </w:pPr>
          </w:p>
          <w:p w:rsidR="00A272F3" w:rsidRPr="00252CA4" w:rsidRDefault="00A272F3" w:rsidP="00A272F3">
            <w:pPr>
              <w:spacing w:line="360" w:lineRule="auto"/>
              <w:jc w:val="both"/>
              <w:rPr>
                <w:rFonts w:ascii="Helvetica" w:hAnsi="Helvetica"/>
                <w:color w:val="202124"/>
                <w:spacing w:val="2"/>
                <w:shd w:val="clear" w:color="auto" w:fill="FFFFFF"/>
              </w:rPr>
            </w:pPr>
          </w:p>
        </w:tc>
      </w:tr>
      <w:tr w:rsidR="00BB6A2F" w:rsidTr="00A42568">
        <w:tc>
          <w:tcPr>
            <w:tcW w:w="10343" w:type="dxa"/>
            <w:gridSpan w:val="4"/>
          </w:tcPr>
          <w:p w:rsidR="00BB6A2F" w:rsidRDefault="00A60D90" w:rsidP="00A60D9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hint="eastAsia"/>
                <w:b/>
              </w:rPr>
            </w:pPr>
            <w:r>
              <w:rPr>
                <w:b/>
              </w:rPr>
              <w:t>.</w:t>
            </w:r>
          </w:p>
          <w:p w:rsidR="00252CA4" w:rsidRDefault="00252CA4" w:rsidP="00A42568">
            <w:pPr>
              <w:spacing w:line="360" w:lineRule="auto"/>
              <w:jc w:val="both"/>
              <w:rPr>
                <w:rFonts w:hint="eastAsia"/>
                <w:b/>
              </w:rPr>
            </w:pPr>
          </w:p>
          <w:p w:rsidR="00252CA4" w:rsidRDefault="00252CA4" w:rsidP="00A42568">
            <w:pPr>
              <w:spacing w:line="360" w:lineRule="auto"/>
              <w:jc w:val="both"/>
              <w:rPr>
                <w:rFonts w:hint="eastAsia"/>
                <w:b/>
              </w:rPr>
            </w:pPr>
          </w:p>
        </w:tc>
      </w:tr>
      <w:tr w:rsidR="0015634F" w:rsidTr="0015634F">
        <w:tc>
          <w:tcPr>
            <w:tcW w:w="10343" w:type="dxa"/>
            <w:gridSpan w:val="4"/>
            <w:shd w:val="clear" w:color="auto" w:fill="D9D9D9" w:themeFill="background1" w:themeFillShade="D9"/>
          </w:tcPr>
          <w:p w:rsidR="0015634F" w:rsidRDefault="0015634F" w:rsidP="00A42568">
            <w:pPr>
              <w:spacing w:line="360" w:lineRule="auto"/>
              <w:jc w:val="both"/>
              <w:rPr>
                <w:rFonts w:hint="eastAsia"/>
                <w:b/>
              </w:rPr>
            </w:pPr>
            <w:r>
              <w:rPr>
                <w:b/>
              </w:rPr>
              <w:t>Comentários do professor:</w:t>
            </w:r>
          </w:p>
        </w:tc>
      </w:tr>
    </w:tbl>
    <w:p w:rsidR="00BB6A2F" w:rsidRPr="00BD7923" w:rsidRDefault="00BB6A2F" w:rsidP="00BB6A2F">
      <w:pPr>
        <w:spacing w:line="360" w:lineRule="auto"/>
        <w:jc w:val="both"/>
        <w:rPr>
          <w:rFonts w:hint="eastAsia"/>
          <w:b/>
        </w:rPr>
      </w:pPr>
    </w:p>
    <w:p w:rsidR="00BB6A2F" w:rsidRDefault="00BB6A2F" w:rsidP="00BB6A2F">
      <w:pPr>
        <w:spacing w:line="360" w:lineRule="auto"/>
        <w:jc w:val="center"/>
        <w:rPr>
          <w:rFonts w:hint="eastAsia"/>
          <w:b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3652"/>
        <w:gridCol w:w="3289"/>
        <w:gridCol w:w="2268"/>
        <w:gridCol w:w="1134"/>
      </w:tblGrid>
      <w:tr w:rsidR="00BB6A2F" w:rsidTr="00A272F3">
        <w:tc>
          <w:tcPr>
            <w:tcW w:w="3652" w:type="dxa"/>
            <w:shd w:val="clear" w:color="auto" w:fill="D9D9D9" w:themeFill="background1" w:themeFillShade="D9"/>
          </w:tcPr>
          <w:p w:rsidR="00BB6A2F" w:rsidRDefault="00BB6A2F" w:rsidP="0015634F">
            <w:pPr>
              <w:spacing w:line="360" w:lineRule="auto"/>
              <w:jc w:val="both"/>
              <w:rPr>
                <w:rFonts w:hint="eastAsia"/>
                <w:b/>
              </w:rPr>
            </w:pPr>
            <w:r w:rsidRPr="00BD7923">
              <w:rPr>
                <w:b/>
                <w:bCs/>
              </w:rPr>
              <w:t>0</w:t>
            </w:r>
            <w:r w:rsidR="0015634F">
              <w:rPr>
                <w:b/>
                <w:bCs/>
              </w:rPr>
              <w:t>3</w:t>
            </w:r>
            <w:r w:rsidRPr="00BD79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Questão Objetiva</w:t>
            </w:r>
            <w:r w:rsidRPr="00BD7923">
              <w:rPr>
                <w:b/>
                <w:bCs/>
              </w:rPr>
              <w:t>;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:rsidR="00BB6A2F" w:rsidRPr="00BB6A2F" w:rsidRDefault="00BB6A2F" w:rsidP="00A272F3">
            <w:pPr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 w:rsidRPr="00BB6A2F">
              <w:rPr>
                <w:b/>
                <w:sz w:val="20"/>
              </w:rPr>
              <w:t>P</w:t>
            </w:r>
            <w:r w:rsidRPr="00BB6A2F">
              <w:rPr>
                <w:rFonts w:hint="eastAsia"/>
                <w:b/>
                <w:sz w:val="20"/>
              </w:rPr>
              <w:t>o</w:t>
            </w:r>
            <w:r w:rsidRPr="00BB6A2F">
              <w:rPr>
                <w:b/>
                <w:sz w:val="20"/>
              </w:rPr>
              <w:t>ntuação da questão (</w:t>
            </w:r>
            <w:r w:rsidR="00A272F3">
              <w:rPr>
                <w:b/>
                <w:sz w:val="20"/>
              </w:rPr>
              <w:t>20</w:t>
            </w:r>
            <w:r w:rsidRPr="00BB6A2F">
              <w:rPr>
                <w:b/>
                <w:sz w:val="20"/>
              </w:rPr>
              <w:t>,0)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B6A2F" w:rsidRPr="00BB6A2F" w:rsidRDefault="00BB6A2F" w:rsidP="00A42568">
            <w:pPr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 w:rsidRPr="00BB6A2F">
              <w:rPr>
                <w:b/>
                <w:sz w:val="20"/>
              </w:rPr>
              <w:t>Pontuação alcançada</w:t>
            </w:r>
          </w:p>
        </w:tc>
        <w:tc>
          <w:tcPr>
            <w:tcW w:w="1134" w:type="dxa"/>
            <w:shd w:val="clear" w:color="auto" w:fill="FFFFFF" w:themeFill="background1"/>
          </w:tcPr>
          <w:p w:rsidR="00BB6A2F" w:rsidRDefault="00BB6A2F" w:rsidP="00A42568">
            <w:pPr>
              <w:spacing w:line="360" w:lineRule="auto"/>
              <w:jc w:val="both"/>
              <w:rPr>
                <w:rFonts w:hint="eastAsia"/>
                <w:b/>
              </w:rPr>
            </w:pPr>
          </w:p>
        </w:tc>
      </w:tr>
      <w:tr w:rsidR="00BB6A2F" w:rsidTr="0064546B">
        <w:tc>
          <w:tcPr>
            <w:tcW w:w="10343" w:type="dxa"/>
            <w:gridSpan w:val="4"/>
            <w:shd w:val="clear" w:color="auto" w:fill="D9D9D9" w:themeFill="background1" w:themeFillShade="D9"/>
          </w:tcPr>
          <w:p w:rsidR="00026DDE" w:rsidRDefault="00026DDE" w:rsidP="00026DDE">
            <w:pPr>
              <w:widowControl/>
              <w:shd w:val="clear" w:color="auto" w:fill="FFFFFF"/>
              <w:suppressAutoHyphens w:val="0"/>
              <w:spacing w:line="360" w:lineRule="atLeast"/>
              <w:ind w:left="880" w:right="1026"/>
              <w:rPr>
                <w:rFonts w:ascii="Helvetica" w:eastAsia="Times New Roman" w:hAnsi="Helvetica" w:cs="Times New Roman"/>
                <w:color w:val="202124"/>
                <w:spacing w:val="2"/>
                <w:lang w:eastAsia="pt-BR" w:bidi="ar-SA"/>
              </w:rPr>
            </w:pPr>
          </w:p>
          <w:p w:rsidR="00A272F3" w:rsidRDefault="001A30ED" w:rsidP="001A30ED">
            <w:pPr>
              <w:widowControl/>
              <w:shd w:val="clear" w:color="auto" w:fill="FFFFFF"/>
              <w:suppressAutoHyphens w:val="0"/>
              <w:spacing w:line="360" w:lineRule="atLeast"/>
              <w:ind w:right="1026"/>
              <w:rPr>
                <w:rFonts w:ascii="Helvetica" w:eastAsia="Times New Roman" w:hAnsi="Helvetica" w:cs="Times New Roman"/>
                <w:color w:val="202124"/>
                <w:spacing w:val="2"/>
                <w:lang w:eastAsia="pt-BR" w:bidi="ar-SA"/>
              </w:rPr>
            </w:pPr>
            <w:r>
              <w:rPr>
                <w:rFonts w:ascii="Helvetica" w:eastAsia="Times New Roman" w:hAnsi="Helvetica" w:cs="Times New Roman"/>
                <w:color w:val="202124"/>
                <w:spacing w:val="2"/>
                <w:lang w:eastAsia="pt-BR" w:bidi="ar-SA"/>
              </w:rPr>
              <w:t>Utilize algum dos autores discutidos na disciplina e comente sobre as múltiplas deficiências.</w:t>
            </w:r>
          </w:p>
          <w:p w:rsidR="00A272F3" w:rsidRPr="0015634F" w:rsidRDefault="00A272F3" w:rsidP="00026DDE">
            <w:pPr>
              <w:widowControl/>
              <w:shd w:val="clear" w:color="auto" w:fill="FFFFFF"/>
              <w:suppressAutoHyphens w:val="0"/>
              <w:spacing w:line="360" w:lineRule="atLeast"/>
              <w:ind w:left="880" w:right="1026"/>
              <w:rPr>
                <w:rFonts w:ascii="Helvetica" w:eastAsia="Times New Roman" w:hAnsi="Helvetica" w:cs="Times New Roman"/>
                <w:color w:val="202124"/>
                <w:spacing w:val="2"/>
                <w:lang w:eastAsia="pt-BR" w:bidi="ar-SA"/>
              </w:rPr>
            </w:pPr>
          </w:p>
        </w:tc>
      </w:tr>
      <w:tr w:rsidR="00BB6A2F" w:rsidTr="00026DDE">
        <w:tc>
          <w:tcPr>
            <w:tcW w:w="10343" w:type="dxa"/>
            <w:gridSpan w:val="4"/>
            <w:shd w:val="clear" w:color="auto" w:fill="FFFFFF" w:themeFill="background1"/>
          </w:tcPr>
          <w:p w:rsidR="0064546B" w:rsidRDefault="0064546B" w:rsidP="00A272F3">
            <w:pPr>
              <w:spacing w:line="360" w:lineRule="auto"/>
              <w:jc w:val="both"/>
              <w:rPr>
                <w:rFonts w:hint="eastAsia"/>
                <w:b/>
              </w:rPr>
            </w:pPr>
          </w:p>
        </w:tc>
      </w:tr>
      <w:tr w:rsidR="0015634F" w:rsidTr="0015634F">
        <w:tc>
          <w:tcPr>
            <w:tcW w:w="10343" w:type="dxa"/>
            <w:gridSpan w:val="4"/>
          </w:tcPr>
          <w:p w:rsidR="0015634F" w:rsidRDefault="0015634F" w:rsidP="00A42568">
            <w:pPr>
              <w:spacing w:line="360" w:lineRule="auto"/>
              <w:jc w:val="both"/>
              <w:rPr>
                <w:rFonts w:hint="eastAsia"/>
                <w:b/>
              </w:rPr>
            </w:pPr>
            <w:r>
              <w:rPr>
                <w:b/>
              </w:rPr>
              <w:t>Comentários do professor:</w:t>
            </w:r>
          </w:p>
        </w:tc>
      </w:tr>
    </w:tbl>
    <w:p w:rsidR="00BB6A2F" w:rsidRPr="00BD7923" w:rsidRDefault="00BB6A2F" w:rsidP="00BB6A2F">
      <w:pPr>
        <w:spacing w:line="360" w:lineRule="auto"/>
        <w:jc w:val="both"/>
        <w:rPr>
          <w:rFonts w:hint="eastAsia"/>
          <w:b/>
        </w:rPr>
      </w:pPr>
    </w:p>
    <w:p w:rsidR="00BB6A2F" w:rsidRDefault="00BB6A2F" w:rsidP="00BB6A2F">
      <w:pPr>
        <w:spacing w:line="360" w:lineRule="auto"/>
        <w:jc w:val="center"/>
        <w:rPr>
          <w:rFonts w:hint="eastAsia"/>
          <w:b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3652"/>
        <w:gridCol w:w="3289"/>
        <w:gridCol w:w="2268"/>
        <w:gridCol w:w="1134"/>
      </w:tblGrid>
      <w:tr w:rsidR="00BB6A2F" w:rsidTr="001A30ED">
        <w:tc>
          <w:tcPr>
            <w:tcW w:w="3652" w:type="dxa"/>
            <w:shd w:val="clear" w:color="auto" w:fill="D9D9D9" w:themeFill="background1" w:themeFillShade="D9"/>
          </w:tcPr>
          <w:p w:rsidR="00BB6A2F" w:rsidRDefault="00BB6A2F" w:rsidP="000F2734">
            <w:pPr>
              <w:spacing w:line="360" w:lineRule="auto"/>
              <w:jc w:val="both"/>
              <w:rPr>
                <w:rFonts w:hint="eastAsia"/>
                <w:b/>
              </w:rPr>
            </w:pPr>
            <w:r w:rsidRPr="00BD7923">
              <w:rPr>
                <w:b/>
                <w:bCs/>
              </w:rPr>
              <w:t>0</w:t>
            </w:r>
            <w:r w:rsidR="000F2734">
              <w:rPr>
                <w:b/>
                <w:bCs/>
              </w:rPr>
              <w:t>4</w:t>
            </w:r>
            <w:r w:rsidRPr="00BD79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 xml:space="preserve">Questão </w:t>
            </w:r>
            <w:r w:rsidR="0015634F">
              <w:rPr>
                <w:b/>
                <w:bCs/>
              </w:rPr>
              <w:t>Su</w:t>
            </w:r>
            <w:r>
              <w:rPr>
                <w:b/>
                <w:bCs/>
              </w:rPr>
              <w:t>bjetiva</w:t>
            </w:r>
            <w:r w:rsidRPr="00BD7923">
              <w:rPr>
                <w:b/>
                <w:bCs/>
              </w:rPr>
              <w:t>;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:rsidR="00BB6A2F" w:rsidRPr="00BB6A2F" w:rsidRDefault="00BB6A2F" w:rsidP="001A30ED">
            <w:pPr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 w:rsidRPr="00BB6A2F">
              <w:rPr>
                <w:b/>
                <w:sz w:val="20"/>
              </w:rPr>
              <w:t>P</w:t>
            </w:r>
            <w:r w:rsidRPr="00BB6A2F">
              <w:rPr>
                <w:rFonts w:hint="eastAsia"/>
                <w:b/>
                <w:sz w:val="20"/>
              </w:rPr>
              <w:t>o</w:t>
            </w:r>
            <w:r w:rsidRPr="00BB6A2F">
              <w:rPr>
                <w:b/>
                <w:sz w:val="20"/>
              </w:rPr>
              <w:t>ntuação da questão (</w:t>
            </w:r>
            <w:r w:rsidR="001A30ED">
              <w:rPr>
                <w:b/>
                <w:sz w:val="20"/>
              </w:rPr>
              <w:t>20</w:t>
            </w:r>
            <w:r w:rsidRPr="00BB6A2F">
              <w:rPr>
                <w:b/>
                <w:sz w:val="20"/>
              </w:rPr>
              <w:t>,0)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B6A2F" w:rsidRPr="00BB6A2F" w:rsidRDefault="00BB6A2F" w:rsidP="00A42568">
            <w:pPr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 w:rsidRPr="00BB6A2F">
              <w:rPr>
                <w:b/>
                <w:sz w:val="20"/>
              </w:rPr>
              <w:t>Pontuação alcançada</w:t>
            </w:r>
          </w:p>
        </w:tc>
        <w:tc>
          <w:tcPr>
            <w:tcW w:w="1134" w:type="dxa"/>
            <w:shd w:val="clear" w:color="auto" w:fill="FFFFFF" w:themeFill="background1"/>
          </w:tcPr>
          <w:p w:rsidR="00BB6A2F" w:rsidRDefault="00BB6A2F" w:rsidP="00A42568">
            <w:pPr>
              <w:spacing w:line="360" w:lineRule="auto"/>
              <w:jc w:val="both"/>
              <w:rPr>
                <w:rFonts w:hint="eastAsia"/>
                <w:b/>
              </w:rPr>
            </w:pPr>
          </w:p>
        </w:tc>
      </w:tr>
      <w:tr w:rsidR="00BB6A2F" w:rsidTr="00A42568">
        <w:tc>
          <w:tcPr>
            <w:tcW w:w="10343" w:type="dxa"/>
            <w:gridSpan w:val="4"/>
            <w:shd w:val="clear" w:color="auto" w:fill="F2F2F2" w:themeFill="background1" w:themeFillShade="F2"/>
          </w:tcPr>
          <w:p w:rsidR="00252CA4" w:rsidRPr="00BD7923" w:rsidRDefault="00A272F3" w:rsidP="00252CA4">
            <w:p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rFonts w:ascii="Helvetica" w:hAnsi="Helvetica"/>
                <w:color w:val="202124"/>
                <w:spacing w:val="2"/>
                <w:shd w:val="clear" w:color="auto" w:fill="FFFFFF"/>
              </w:rPr>
              <w:t>Como você acha que a educação pode contribuir com a inclusão de alunos especiais?</w:t>
            </w:r>
          </w:p>
        </w:tc>
      </w:tr>
      <w:tr w:rsidR="00BB6A2F" w:rsidTr="00A42568">
        <w:tc>
          <w:tcPr>
            <w:tcW w:w="10343" w:type="dxa"/>
            <w:gridSpan w:val="4"/>
          </w:tcPr>
          <w:p w:rsidR="00252CA4" w:rsidRDefault="00252CA4" w:rsidP="00A272F3">
            <w:pPr>
              <w:spacing w:line="360" w:lineRule="auto"/>
              <w:jc w:val="both"/>
              <w:rPr>
                <w:b/>
              </w:rPr>
            </w:pPr>
          </w:p>
          <w:p w:rsidR="00A272F3" w:rsidRDefault="00A272F3" w:rsidP="00A272F3">
            <w:pPr>
              <w:spacing w:line="360" w:lineRule="auto"/>
              <w:jc w:val="both"/>
              <w:rPr>
                <w:rFonts w:hint="eastAsia"/>
                <w:b/>
              </w:rPr>
            </w:pPr>
          </w:p>
        </w:tc>
      </w:tr>
      <w:tr w:rsidR="0015634F" w:rsidTr="0015634F">
        <w:tc>
          <w:tcPr>
            <w:tcW w:w="10343" w:type="dxa"/>
            <w:gridSpan w:val="4"/>
            <w:shd w:val="clear" w:color="auto" w:fill="D9D9D9" w:themeFill="background1" w:themeFillShade="D9"/>
          </w:tcPr>
          <w:p w:rsidR="0015634F" w:rsidRDefault="0015634F" w:rsidP="00A42568">
            <w:pPr>
              <w:spacing w:line="360" w:lineRule="auto"/>
              <w:jc w:val="both"/>
              <w:rPr>
                <w:rFonts w:hint="eastAsia"/>
                <w:b/>
              </w:rPr>
            </w:pPr>
            <w:r>
              <w:rPr>
                <w:b/>
              </w:rPr>
              <w:t>Comentários do professor:</w:t>
            </w:r>
          </w:p>
        </w:tc>
      </w:tr>
    </w:tbl>
    <w:p w:rsidR="00BB6A2F" w:rsidRDefault="00BB6A2F" w:rsidP="00BB6A2F">
      <w:pPr>
        <w:spacing w:line="360" w:lineRule="auto"/>
        <w:jc w:val="both"/>
        <w:rPr>
          <w:rFonts w:hint="eastAsia"/>
          <w:b/>
        </w:rPr>
      </w:pPr>
    </w:p>
    <w:p w:rsidR="00252CA4" w:rsidRDefault="00252CA4" w:rsidP="00BB6A2F">
      <w:pPr>
        <w:spacing w:line="360" w:lineRule="auto"/>
        <w:jc w:val="both"/>
        <w:rPr>
          <w:rFonts w:hint="eastAsia"/>
          <w:b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3652"/>
        <w:gridCol w:w="3289"/>
        <w:gridCol w:w="2268"/>
        <w:gridCol w:w="1134"/>
      </w:tblGrid>
      <w:tr w:rsidR="00BB6A2F" w:rsidTr="001A30ED">
        <w:tc>
          <w:tcPr>
            <w:tcW w:w="3652" w:type="dxa"/>
            <w:shd w:val="clear" w:color="auto" w:fill="D9D9D9" w:themeFill="background1" w:themeFillShade="D9"/>
          </w:tcPr>
          <w:p w:rsidR="00BB6A2F" w:rsidRDefault="00BB6A2F" w:rsidP="000F2734">
            <w:pPr>
              <w:spacing w:line="360" w:lineRule="auto"/>
              <w:jc w:val="both"/>
              <w:rPr>
                <w:rFonts w:hint="eastAsia"/>
                <w:b/>
              </w:rPr>
            </w:pPr>
            <w:r w:rsidRPr="00BD7923">
              <w:rPr>
                <w:b/>
                <w:bCs/>
              </w:rPr>
              <w:t>0</w:t>
            </w:r>
            <w:r w:rsidR="000F2734">
              <w:rPr>
                <w:b/>
                <w:bCs/>
              </w:rPr>
              <w:t>5</w:t>
            </w:r>
            <w:r w:rsidRPr="00BD79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 xml:space="preserve">Questão </w:t>
            </w:r>
            <w:r w:rsidR="0015634F">
              <w:rPr>
                <w:b/>
                <w:bCs/>
              </w:rPr>
              <w:t>Sub</w:t>
            </w:r>
            <w:r>
              <w:rPr>
                <w:b/>
                <w:bCs/>
              </w:rPr>
              <w:t>jetiva</w:t>
            </w:r>
            <w:r w:rsidRPr="00BD7923">
              <w:rPr>
                <w:b/>
                <w:bCs/>
              </w:rPr>
              <w:t>;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:rsidR="00BB6A2F" w:rsidRPr="00BB6A2F" w:rsidRDefault="00BB6A2F" w:rsidP="001A30ED">
            <w:pPr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 w:rsidRPr="00BB6A2F">
              <w:rPr>
                <w:b/>
                <w:sz w:val="20"/>
              </w:rPr>
              <w:t>P</w:t>
            </w:r>
            <w:r w:rsidRPr="00BB6A2F">
              <w:rPr>
                <w:rFonts w:hint="eastAsia"/>
                <w:b/>
                <w:sz w:val="20"/>
              </w:rPr>
              <w:t>o</w:t>
            </w:r>
            <w:r w:rsidRPr="00BB6A2F">
              <w:rPr>
                <w:b/>
                <w:sz w:val="20"/>
              </w:rPr>
              <w:t>ntuação da questão (</w:t>
            </w:r>
            <w:r w:rsidR="001A30ED">
              <w:rPr>
                <w:b/>
                <w:sz w:val="20"/>
              </w:rPr>
              <w:t>20</w:t>
            </w:r>
            <w:r w:rsidRPr="00BB6A2F">
              <w:rPr>
                <w:b/>
                <w:sz w:val="20"/>
              </w:rPr>
              <w:t>,0)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B6A2F" w:rsidRPr="00BB6A2F" w:rsidRDefault="00BB6A2F" w:rsidP="00A42568">
            <w:pPr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 w:rsidRPr="00BB6A2F">
              <w:rPr>
                <w:b/>
                <w:sz w:val="20"/>
              </w:rPr>
              <w:t>Pontuação alcançada</w:t>
            </w:r>
          </w:p>
        </w:tc>
        <w:tc>
          <w:tcPr>
            <w:tcW w:w="1134" w:type="dxa"/>
            <w:shd w:val="clear" w:color="auto" w:fill="FFFFFF" w:themeFill="background1"/>
          </w:tcPr>
          <w:p w:rsidR="00BB6A2F" w:rsidRDefault="00BB6A2F" w:rsidP="00A42568">
            <w:pPr>
              <w:spacing w:line="360" w:lineRule="auto"/>
              <w:jc w:val="both"/>
              <w:rPr>
                <w:rFonts w:hint="eastAsia"/>
                <w:b/>
              </w:rPr>
            </w:pPr>
          </w:p>
        </w:tc>
      </w:tr>
      <w:tr w:rsidR="00BB6A2F" w:rsidTr="00A42568">
        <w:tc>
          <w:tcPr>
            <w:tcW w:w="10343" w:type="dxa"/>
            <w:gridSpan w:val="4"/>
            <w:shd w:val="clear" w:color="auto" w:fill="F2F2F2" w:themeFill="background1" w:themeFillShade="F2"/>
          </w:tcPr>
          <w:p w:rsidR="0064546B" w:rsidRPr="00D5265C" w:rsidRDefault="001A30ED" w:rsidP="00A272F3">
            <w:pPr>
              <w:spacing w:line="360" w:lineRule="auto"/>
              <w:jc w:val="both"/>
              <w:rPr>
                <w:rFonts w:hint="eastAsia"/>
              </w:rPr>
            </w:pPr>
            <w:r>
              <w:t>Utilize alguma das referências trabalhadas na disciplina para falar do histórico de atendimento aos alunos com deficiência auditiva no Brasil.</w:t>
            </w:r>
          </w:p>
        </w:tc>
      </w:tr>
      <w:tr w:rsidR="00BB6A2F" w:rsidTr="00A42568">
        <w:tc>
          <w:tcPr>
            <w:tcW w:w="10343" w:type="dxa"/>
            <w:gridSpan w:val="4"/>
          </w:tcPr>
          <w:p w:rsidR="00252CA4" w:rsidRDefault="00252CA4" w:rsidP="00252CA4">
            <w:pPr>
              <w:spacing w:line="360" w:lineRule="auto"/>
              <w:jc w:val="both"/>
              <w:rPr>
                <w:b/>
              </w:rPr>
            </w:pPr>
          </w:p>
          <w:p w:rsidR="001A30ED" w:rsidRDefault="001A30ED" w:rsidP="00252CA4">
            <w:pPr>
              <w:spacing w:line="360" w:lineRule="auto"/>
              <w:jc w:val="both"/>
              <w:rPr>
                <w:b/>
              </w:rPr>
            </w:pPr>
          </w:p>
          <w:p w:rsidR="001A30ED" w:rsidRDefault="001A30ED" w:rsidP="00252CA4">
            <w:pPr>
              <w:spacing w:line="360" w:lineRule="auto"/>
              <w:jc w:val="both"/>
              <w:rPr>
                <w:rFonts w:hint="eastAsia"/>
                <w:b/>
              </w:rPr>
            </w:pPr>
          </w:p>
          <w:p w:rsidR="00252CA4" w:rsidRDefault="00252CA4" w:rsidP="00252CA4">
            <w:pPr>
              <w:spacing w:line="360" w:lineRule="auto"/>
              <w:jc w:val="both"/>
              <w:rPr>
                <w:rFonts w:hint="eastAsia"/>
                <w:b/>
              </w:rPr>
            </w:pPr>
          </w:p>
        </w:tc>
      </w:tr>
      <w:tr w:rsidR="0015634F" w:rsidTr="0015634F">
        <w:tc>
          <w:tcPr>
            <w:tcW w:w="10343" w:type="dxa"/>
            <w:gridSpan w:val="4"/>
            <w:shd w:val="clear" w:color="auto" w:fill="D9D9D9" w:themeFill="background1" w:themeFillShade="D9"/>
          </w:tcPr>
          <w:p w:rsidR="0015634F" w:rsidRDefault="0015634F" w:rsidP="00A42568">
            <w:pPr>
              <w:spacing w:line="360" w:lineRule="auto"/>
              <w:jc w:val="both"/>
              <w:rPr>
                <w:rFonts w:hint="eastAsia"/>
                <w:b/>
              </w:rPr>
            </w:pPr>
            <w:r>
              <w:rPr>
                <w:b/>
              </w:rPr>
              <w:t>Comentários do professor:</w:t>
            </w:r>
          </w:p>
        </w:tc>
      </w:tr>
    </w:tbl>
    <w:p w:rsidR="00BB6A2F" w:rsidRDefault="00BB6A2F" w:rsidP="00BB6A2F">
      <w:pPr>
        <w:spacing w:line="360" w:lineRule="auto"/>
        <w:jc w:val="center"/>
        <w:rPr>
          <w:rFonts w:hint="eastAsia"/>
          <w:b/>
        </w:rPr>
      </w:pPr>
    </w:p>
    <w:p w:rsidR="0015634F" w:rsidRDefault="0015634F" w:rsidP="00BB6A2F">
      <w:pPr>
        <w:spacing w:line="360" w:lineRule="auto"/>
        <w:jc w:val="center"/>
        <w:rPr>
          <w:rFonts w:hint="eastAsia"/>
          <w:b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3652"/>
        <w:gridCol w:w="3289"/>
        <w:gridCol w:w="2268"/>
        <w:gridCol w:w="1134"/>
      </w:tblGrid>
      <w:tr w:rsidR="00BB6A2F" w:rsidTr="001A30ED">
        <w:tc>
          <w:tcPr>
            <w:tcW w:w="3652" w:type="dxa"/>
            <w:shd w:val="clear" w:color="auto" w:fill="D9D9D9" w:themeFill="background1" w:themeFillShade="D9"/>
          </w:tcPr>
          <w:p w:rsidR="00BB6A2F" w:rsidRDefault="00BB6A2F" w:rsidP="000F2734">
            <w:pPr>
              <w:spacing w:line="360" w:lineRule="auto"/>
              <w:jc w:val="both"/>
              <w:rPr>
                <w:rFonts w:hint="eastAsia"/>
                <w:b/>
              </w:rPr>
            </w:pPr>
            <w:r w:rsidRPr="00BD7923">
              <w:rPr>
                <w:b/>
                <w:bCs/>
              </w:rPr>
              <w:t>0</w:t>
            </w:r>
            <w:r w:rsidR="000F2734">
              <w:rPr>
                <w:b/>
                <w:bCs/>
              </w:rPr>
              <w:t>6</w:t>
            </w:r>
            <w:r w:rsidRPr="00BD7923">
              <w:rPr>
                <w:b/>
                <w:bCs/>
              </w:rPr>
              <w:t xml:space="preserve"> – </w:t>
            </w:r>
            <w:r w:rsidR="0015634F">
              <w:rPr>
                <w:b/>
                <w:bCs/>
              </w:rPr>
              <w:t>Questão Su</w:t>
            </w:r>
            <w:r>
              <w:rPr>
                <w:b/>
                <w:bCs/>
              </w:rPr>
              <w:t>bjetiva</w:t>
            </w:r>
            <w:r w:rsidRPr="00BD7923">
              <w:rPr>
                <w:b/>
                <w:bCs/>
              </w:rPr>
              <w:t>;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:rsidR="00BB6A2F" w:rsidRPr="00BB6A2F" w:rsidRDefault="00BB6A2F" w:rsidP="001A30ED">
            <w:pPr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 w:rsidRPr="00BB6A2F">
              <w:rPr>
                <w:b/>
                <w:sz w:val="20"/>
              </w:rPr>
              <w:t>P</w:t>
            </w:r>
            <w:r w:rsidRPr="00BB6A2F">
              <w:rPr>
                <w:rFonts w:hint="eastAsia"/>
                <w:b/>
                <w:sz w:val="20"/>
              </w:rPr>
              <w:t>o</w:t>
            </w:r>
            <w:r w:rsidRPr="00BB6A2F">
              <w:rPr>
                <w:b/>
                <w:sz w:val="20"/>
              </w:rPr>
              <w:t>ntuação da questão (</w:t>
            </w:r>
            <w:r w:rsidR="001A30ED">
              <w:rPr>
                <w:b/>
                <w:sz w:val="20"/>
              </w:rPr>
              <w:t>20</w:t>
            </w:r>
            <w:r w:rsidRPr="00BB6A2F">
              <w:rPr>
                <w:b/>
                <w:sz w:val="20"/>
              </w:rPr>
              <w:t>,0)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B6A2F" w:rsidRPr="00BB6A2F" w:rsidRDefault="00BB6A2F" w:rsidP="00A42568">
            <w:pPr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 w:rsidRPr="00BB6A2F">
              <w:rPr>
                <w:b/>
                <w:sz w:val="20"/>
              </w:rPr>
              <w:t>Pontuação alcançada</w:t>
            </w:r>
          </w:p>
        </w:tc>
        <w:tc>
          <w:tcPr>
            <w:tcW w:w="1134" w:type="dxa"/>
            <w:shd w:val="clear" w:color="auto" w:fill="FFFFFF" w:themeFill="background1"/>
          </w:tcPr>
          <w:p w:rsidR="00BB6A2F" w:rsidRDefault="00BB6A2F" w:rsidP="00A42568">
            <w:pPr>
              <w:spacing w:line="360" w:lineRule="auto"/>
              <w:jc w:val="both"/>
              <w:rPr>
                <w:rFonts w:hint="eastAsia"/>
                <w:b/>
              </w:rPr>
            </w:pPr>
          </w:p>
        </w:tc>
      </w:tr>
      <w:tr w:rsidR="00BB6A2F" w:rsidTr="00A42568">
        <w:tc>
          <w:tcPr>
            <w:tcW w:w="10343" w:type="dxa"/>
            <w:gridSpan w:val="4"/>
            <w:shd w:val="clear" w:color="auto" w:fill="F2F2F2" w:themeFill="background1" w:themeFillShade="F2"/>
          </w:tcPr>
          <w:p w:rsidR="00BB6A2F" w:rsidRDefault="00BB6A2F" w:rsidP="00396223">
            <w:pPr>
              <w:spacing w:line="360" w:lineRule="auto"/>
              <w:jc w:val="center"/>
              <w:rPr>
                <w:rFonts w:ascii="Helvetica" w:hAnsi="Helvetica"/>
                <w:color w:val="202124"/>
                <w:spacing w:val="2"/>
                <w:shd w:val="clear" w:color="auto" w:fill="FFFFFF"/>
              </w:rPr>
            </w:pPr>
          </w:p>
          <w:p w:rsidR="00252CA4" w:rsidRPr="00BD7923" w:rsidRDefault="001A30ED" w:rsidP="00A272F3">
            <w:pPr>
              <w:spacing w:line="360" w:lineRule="auto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Utilize um dos referenciais trabalhados na disciplina para falar um pouco sobre o atendimento escolar aos portadores de Síndrome de Down.</w:t>
            </w:r>
          </w:p>
        </w:tc>
      </w:tr>
      <w:tr w:rsidR="00BB6A2F" w:rsidTr="00A42568">
        <w:tc>
          <w:tcPr>
            <w:tcW w:w="10343" w:type="dxa"/>
            <w:gridSpan w:val="4"/>
          </w:tcPr>
          <w:p w:rsidR="008D7EAC" w:rsidRDefault="008D7EAC" w:rsidP="00A42568">
            <w:pPr>
              <w:spacing w:line="360" w:lineRule="auto"/>
              <w:jc w:val="both"/>
              <w:rPr>
                <w:rFonts w:hint="eastAsia"/>
                <w:b/>
              </w:rPr>
            </w:pPr>
          </w:p>
          <w:p w:rsidR="00780760" w:rsidRDefault="00780760" w:rsidP="00A42568">
            <w:pPr>
              <w:spacing w:line="360" w:lineRule="auto"/>
              <w:jc w:val="both"/>
              <w:rPr>
                <w:b/>
              </w:rPr>
            </w:pPr>
          </w:p>
          <w:p w:rsidR="001A30ED" w:rsidRDefault="001A30ED" w:rsidP="00A42568">
            <w:pPr>
              <w:spacing w:line="360" w:lineRule="auto"/>
              <w:jc w:val="both"/>
              <w:rPr>
                <w:b/>
              </w:rPr>
            </w:pPr>
          </w:p>
          <w:p w:rsidR="001A30ED" w:rsidRDefault="001A30ED" w:rsidP="00A42568">
            <w:pPr>
              <w:spacing w:line="360" w:lineRule="auto"/>
              <w:jc w:val="both"/>
              <w:rPr>
                <w:rFonts w:hint="eastAsia"/>
                <w:b/>
              </w:rPr>
            </w:pPr>
          </w:p>
        </w:tc>
      </w:tr>
      <w:tr w:rsidR="0015634F" w:rsidTr="0015634F">
        <w:tc>
          <w:tcPr>
            <w:tcW w:w="10343" w:type="dxa"/>
            <w:gridSpan w:val="4"/>
            <w:shd w:val="clear" w:color="auto" w:fill="D9D9D9" w:themeFill="background1" w:themeFillShade="D9"/>
          </w:tcPr>
          <w:p w:rsidR="0015634F" w:rsidRDefault="0015634F" w:rsidP="00A42568">
            <w:pPr>
              <w:spacing w:line="360" w:lineRule="auto"/>
              <w:jc w:val="both"/>
              <w:rPr>
                <w:rFonts w:hint="eastAsia"/>
                <w:b/>
              </w:rPr>
            </w:pPr>
            <w:r>
              <w:rPr>
                <w:b/>
              </w:rPr>
              <w:t>Comentários do professor:</w:t>
            </w:r>
          </w:p>
        </w:tc>
      </w:tr>
    </w:tbl>
    <w:p w:rsidR="00BB6A2F" w:rsidRPr="00BD7923" w:rsidRDefault="00BB6A2F" w:rsidP="00BB6A2F">
      <w:pPr>
        <w:spacing w:line="360" w:lineRule="auto"/>
        <w:jc w:val="both"/>
        <w:rPr>
          <w:rFonts w:hint="eastAsia"/>
          <w:b/>
        </w:rPr>
      </w:pPr>
    </w:p>
    <w:p w:rsidR="0015634F" w:rsidRDefault="0015634F" w:rsidP="0015634F">
      <w:pPr>
        <w:spacing w:line="360" w:lineRule="auto"/>
        <w:jc w:val="center"/>
        <w:rPr>
          <w:rFonts w:hint="eastAsia"/>
          <w:b/>
        </w:rPr>
      </w:pPr>
    </w:p>
    <w:p w:rsidR="0015634F" w:rsidRDefault="0015634F" w:rsidP="0015634F">
      <w:pPr>
        <w:spacing w:line="360" w:lineRule="auto"/>
        <w:jc w:val="center"/>
        <w:rPr>
          <w:rFonts w:hint="eastAsia"/>
          <w:b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3652"/>
        <w:gridCol w:w="3289"/>
        <w:gridCol w:w="2268"/>
        <w:gridCol w:w="1134"/>
      </w:tblGrid>
      <w:tr w:rsidR="0015634F" w:rsidTr="001A30ED">
        <w:tc>
          <w:tcPr>
            <w:tcW w:w="3652" w:type="dxa"/>
            <w:shd w:val="clear" w:color="auto" w:fill="D9D9D9" w:themeFill="background1" w:themeFillShade="D9"/>
          </w:tcPr>
          <w:p w:rsidR="0015634F" w:rsidRDefault="000F2734" w:rsidP="001A30ED">
            <w:pPr>
              <w:spacing w:line="360" w:lineRule="auto"/>
              <w:jc w:val="both"/>
              <w:rPr>
                <w:rFonts w:hint="eastAsia"/>
                <w:b/>
              </w:rPr>
            </w:pPr>
            <w:r>
              <w:rPr>
                <w:b/>
                <w:bCs/>
              </w:rPr>
              <w:t>7</w:t>
            </w:r>
            <w:r w:rsidR="0015634F" w:rsidRPr="00BD7923">
              <w:rPr>
                <w:b/>
                <w:bCs/>
              </w:rPr>
              <w:t xml:space="preserve"> – </w:t>
            </w:r>
            <w:r w:rsidR="0015634F">
              <w:rPr>
                <w:b/>
                <w:bCs/>
              </w:rPr>
              <w:t xml:space="preserve">Questão </w:t>
            </w:r>
            <w:r w:rsidR="001A30ED">
              <w:rPr>
                <w:b/>
                <w:bCs/>
              </w:rPr>
              <w:t>didática: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:rsidR="0015634F" w:rsidRPr="00BB6A2F" w:rsidRDefault="0015634F" w:rsidP="001A30ED">
            <w:pPr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 w:rsidRPr="00BB6A2F">
              <w:rPr>
                <w:b/>
                <w:sz w:val="20"/>
              </w:rPr>
              <w:t>P</w:t>
            </w:r>
            <w:r w:rsidRPr="00BB6A2F">
              <w:rPr>
                <w:rFonts w:hint="eastAsia"/>
                <w:b/>
                <w:sz w:val="20"/>
              </w:rPr>
              <w:t>o</w:t>
            </w:r>
            <w:r w:rsidRPr="00BB6A2F">
              <w:rPr>
                <w:b/>
                <w:sz w:val="20"/>
              </w:rPr>
              <w:t>ntuação da questão (</w:t>
            </w:r>
            <w:r w:rsidR="001A30ED">
              <w:rPr>
                <w:b/>
                <w:sz w:val="20"/>
              </w:rPr>
              <w:t>30</w:t>
            </w:r>
            <w:r w:rsidRPr="00BB6A2F">
              <w:rPr>
                <w:b/>
                <w:sz w:val="20"/>
              </w:rPr>
              <w:t>,0)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5634F" w:rsidRPr="00BB6A2F" w:rsidRDefault="0015634F" w:rsidP="00A42568">
            <w:pPr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 w:rsidRPr="00BB6A2F">
              <w:rPr>
                <w:b/>
                <w:sz w:val="20"/>
              </w:rPr>
              <w:t>Pontuação alcançada</w:t>
            </w:r>
          </w:p>
        </w:tc>
        <w:tc>
          <w:tcPr>
            <w:tcW w:w="1134" w:type="dxa"/>
            <w:shd w:val="clear" w:color="auto" w:fill="FFFFFF" w:themeFill="background1"/>
          </w:tcPr>
          <w:p w:rsidR="0015634F" w:rsidRDefault="0015634F" w:rsidP="00A42568">
            <w:pPr>
              <w:spacing w:line="360" w:lineRule="auto"/>
              <w:jc w:val="both"/>
              <w:rPr>
                <w:rFonts w:hint="eastAsia"/>
                <w:b/>
              </w:rPr>
            </w:pPr>
          </w:p>
        </w:tc>
      </w:tr>
      <w:tr w:rsidR="0015634F" w:rsidTr="00A42568">
        <w:tc>
          <w:tcPr>
            <w:tcW w:w="10343" w:type="dxa"/>
            <w:gridSpan w:val="4"/>
            <w:shd w:val="clear" w:color="auto" w:fill="F2F2F2" w:themeFill="background1" w:themeFillShade="F2"/>
          </w:tcPr>
          <w:p w:rsidR="00252CA4" w:rsidRPr="008D7EAC" w:rsidRDefault="001A30ED" w:rsidP="001A30ED">
            <w:pPr>
              <w:spacing w:line="360" w:lineRule="auto"/>
              <w:jc w:val="both"/>
              <w:rPr>
                <w:rFonts w:hint="eastAsia"/>
                <w:bCs/>
              </w:rPr>
            </w:pPr>
            <w:r>
              <w:rPr>
                <w:bCs/>
              </w:rPr>
              <w:t>Elabore uma atividade ou exercício que pode ser desenvolvida em sala de aula para o atendimento de alunos com deficiência auditiva.</w:t>
            </w:r>
            <w:bookmarkStart w:id="0" w:name="_GoBack"/>
            <w:bookmarkEnd w:id="0"/>
          </w:p>
        </w:tc>
      </w:tr>
      <w:tr w:rsidR="0015634F" w:rsidTr="008D7EAC">
        <w:tc>
          <w:tcPr>
            <w:tcW w:w="10343" w:type="dxa"/>
            <w:gridSpan w:val="4"/>
            <w:shd w:val="clear" w:color="auto" w:fill="FFFFFF" w:themeFill="background1"/>
          </w:tcPr>
          <w:p w:rsidR="008D7EAC" w:rsidRDefault="008D7EAC" w:rsidP="00A42568">
            <w:pPr>
              <w:spacing w:line="360" w:lineRule="auto"/>
              <w:jc w:val="both"/>
              <w:rPr>
                <w:rFonts w:hint="eastAsia"/>
                <w:b/>
              </w:rPr>
            </w:pPr>
          </w:p>
          <w:p w:rsidR="00252CA4" w:rsidRDefault="00252CA4" w:rsidP="00A42568">
            <w:pPr>
              <w:spacing w:line="360" w:lineRule="auto"/>
              <w:jc w:val="both"/>
              <w:rPr>
                <w:rFonts w:hint="eastAsia"/>
                <w:b/>
              </w:rPr>
            </w:pPr>
          </w:p>
        </w:tc>
      </w:tr>
      <w:tr w:rsidR="0015634F" w:rsidTr="0015634F">
        <w:tc>
          <w:tcPr>
            <w:tcW w:w="10343" w:type="dxa"/>
            <w:gridSpan w:val="4"/>
            <w:shd w:val="clear" w:color="auto" w:fill="D9D9D9" w:themeFill="background1" w:themeFillShade="D9"/>
          </w:tcPr>
          <w:p w:rsidR="0015634F" w:rsidRDefault="0015634F" w:rsidP="00A42568">
            <w:pPr>
              <w:spacing w:line="360" w:lineRule="auto"/>
              <w:jc w:val="both"/>
              <w:rPr>
                <w:rFonts w:hint="eastAsia"/>
                <w:b/>
              </w:rPr>
            </w:pPr>
            <w:r>
              <w:rPr>
                <w:b/>
              </w:rPr>
              <w:t>Comentários do professor:</w:t>
            </w:r>
          </w:p>
        </w:tc>
      </w:tr>
    </w:tbl>
    <w:p w:rsidR="0015634F" w:rsidRPr="00BD7923" w:rsidRDefault="0015634F" w:rsidP="0015634F">
      <w:pPr>
        <w:spacing w:line="360" w:lineRule="auto"/>
        <w:jc w:val="both"/>
        <w:rPr>
          <w:rFonts w:hint="eastAsia"/>
          <w:b/>
        </w:rPr>
      </w:pPr>
    </w:p>
    <w:p w:rsidR="0015634F" w:rsidRPr="00BD7923" w:rsidRDefault="0015634F" w:rsidP="0015634F">
      <w:pPr>
        <w:spacing w:line="360" w:lineRule="auto"/>
        <w:jc w:val="both"/>
        <w:rPr>
          <w:rFonts w:hint="eastAsia"/>
          <w:b/>
        </w:rPr>
      </w:pPr>
    </w:p>
    <w:p w:rsidR="00BB6A2F" w:rsidRPr="00BD7923" w:rsidRDefault="00BB6A2F" w:rsidP="00BB6A2F">
      <w:pPr>
        <w:spacing w:line="360" w:lineRule="auto"/>
        <w:jc w:val="both"/>
        <w:rPr>
          <w:rFonts w:hint="eastAsia"/>
          <w:b/>
        </w:rPr>
      </w:pPr>
    </w:p>
    <w:sectPr w:rsidR="00BB6A2F" w:rsidRPr="00BD7923" w:rsidSect="00032459">
      <w:pgSz w:w="11906" w:h="16838"/>
      <w:pgMar w:top="56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10B94"/>
    <w:multiLevelType w:val="hybridMultilevel"/>
    <w:tmpl w:val="A14EA020"/>
    <w:lvl w:ilvl="0" w:tplc="5ECE8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36CC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2C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6E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0A9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38D7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A1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32E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4E1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23"/>
    <w:rsid w:val="00026DDE"/>
    <w:rsid w:val="00032459"/>
    <w:rsid w:val="00044287"/>
    <w:rsid w:val="000547EF"/>
    <w:rsid w:val="00093FBD"/>
    <w:rsid w:val="000B3C7C"/>
    <w:rsid w:val="000B5821"/>
    <w:rsid w:val="000E3BAF"/>
    <w:rsid w:val="000F2734"/>
    <w:rsid w:val="001065F1"/>
    <w:rsid w:val="00124ABA"/>
    <w:rsid w:val="00131CB0"/>
    <w:rsid w:val="0015634F"/>
    <w:rsid w:val="001A30ED"/>
    <w:rsid w:val="00212620"/>
    <w:rsid w:val="00217E4B"/>
    <w:rsid w:val="00252CA4"/>
    <w:rsid w:val="002C558D"/>
    <w:rsid w:val="002D77CD"/>
    <w:rsid w:val="00327E94"/>
    <w:rsid w:val="00335CEE"/>
    <w:rsid w:val="00396223"/>
    <w:rsid w:val="005471B1"/>
    <w:rsid w:val="00622D46"/>
    <w:rsid w:val="0064546B"/>
    <w:rsid w:val="006A5E0B"/>
    <w:rsid w:val="00710304"/>
    <w:rsid w:val="0075218A"/>
    <w:rsid w:val="00780760"/>
    <w:rsid w:val="007C3D57"/>
    <w:rsid w:val="007D1C54"/>
    <w:rsid w:val="00830A72"/>
    <w:rsid w:val="00853EC3"/>
    <w:rsid w:val="008D7EAC"/>
    <w:rsid w:val="00933EFA"/>
    <w:rsid w:val="009830E3"/>
    <w:rsid w:val="00A272F3"/>
    <w:rsid w:val="00A60D90"/>
    <w:rsid w:val="00B81065"/>
    <w:rsid w:val="00BB6A2F"/>
    <w:rsid w:val="00BD7923"/>
    <w:rsid w:val="00BE22D4"/>
    <w:rsid w:val="00C46E7C"/>
    <w:rsid w:val="00CA0060"/>
    <w:rsid w:val="00CB3791"/>
    <w:rsid w:val="00D2314C"/>
    <w:rsid w:val="00D5265C"/>
    <w:rsid w:val="00DD2603"/>
    <w:rsid w:val="00E2332F"/>
    <w:rsid w:val="00ED3FDC"/>
    <w:rsid w:val="00EE2A0C"/>
    <w:rsid w:val="00EF3AD1"/>
    <w:rsid w:val="00EF6602"/>
    <w:rsid w:val="00FA2379"/>
    <w:rsid w:val="00FA7B68"/>
    <w:rsid w:val="00FC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FDB03-71DB-4826-9A52-69C7F39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92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D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32459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0B5821"/>
    <w:rPr>
      <w:b/>
      <w:bCs/>
    </w:rPr>
  </w:style>
  <w:style w:type="paragraph" w:styleId="NormalWeb">
    <w:name w:val="Normal (Web)"/>
    <w:basedOn w:val="Normal"/>
    <w:uiPriority w:val="99"/>
    <w:unhideWhenUsed/>
    <w:rsid w:val="00335C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D77C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7CD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7CD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3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10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aldosb@ufpa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</dc:creator>
  <cp:keywords/>
  <dc:description/>
  <cp:lastModifiedBy>OSVALDO</cp:lastModifiedBy>
  <cp:revision>2</cp:revision>
  <dcterms:created xsi:type="dcterms:W3CDTF">2021-06-18T18:39:00Z</dcterms:created>
  <dcterms:modified xsi:type="dcterms:W3CDTF">2021-06-18T18:39:00Z</dcterms:modified>
</cp:coreProperties>
</file>